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65153" w:rsidRPr="00765153" w14:paraId="43616B5E" w14:textId="77777777" w:rsidTr="00765153">
        <w:trPr>
          <w:tblCellSpacing w:w="0" w:type="dxa"/>
        </w:trPr>
        <w:tc>
          <w:tcPr>
            <w:tcW w:w="3348" w:type="dxa"/>
            <w:shd w:val="clear" w:color="auto" w:fill="FFFFFF"/>
            <w:tcMar>
              <w:top w:w="0" w:type="dxa"/>
              <w:left w:w="108" w:type="dxa"/>
              <w:bottom w:w="0" w:type="dxa"/>
              <w:right w:w="108" w:type="dxa"/>
            </w:tcMar>
            <w:hideMark/>
          </w:tcPr>
          <w:p w14:paraId="0D7C5B33" w14:textId="77777777" w:rsidR="00765153" w:rsidRPr="00765153" w:rsidRDefault="00765153" w:rsidP="00765153">
            <w:pPr>
              <w:spacing w:before="120" w:after="120" w:line="234" w:lineRule="atLeast"/>
              <w:jc w:val="center"/>
              <w:rPr>
                <w:rFonts w:ascii="Arial" w:eastAsia="Times New Roman" w:hAnsi="Arial" w:cs="Arial"/>
                <w:color w:val="000000"/>
                <w:sz w:val="18"/>
                <w:szCs w:val="18"/>
              </w:rPr>
            </w:pPr>
            <w:r w:rsidRPr="00765153">
              <w:rPr>
                <w:rFonts w:ascii="Arial" w:eastAsia="Times New Roman" w:hAnsi="Arial" w:cs="Arial"/>
                <w:b/>
                <w:bCs/>
                <w:color w:val="000000"/>
                <w:sz w:val="18"/>
                <w:szCs w:val="18"/>
              </w:rPr>
              <w:t>BỘ TÀI CHÍNH</w:t>
            </w:r>
            <w:r w:rsidRPr="0076515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76C374B6" w14:textId="77777777" w:rsidR="00765153" w:rsidRPr="00765153" w:rsidRDefault="00765153" w:rsidP="00765153">
            <w:pPr>
              <w:spacing w:before="120" w:after="120" w:line="234" w:lineRule="atLeast"/>
              <w:jc w:val="center"/>
              <w:rPr>
                <w:rFonts w:ascii="Arial" w:eastAsia="Times New Roman" w:hAnsi="Arial" w:cs="Arial"/>
                <w:color w:val="000000"/>
                <w:sz w:val="18"/>
                <w:szCs w:val="18"/>
              </w:rPr>
            </w:pPr>
            <w:r w:rsidRPr="00765153">
              <w:rPr>
                <w:rFonts w:ascii="Arial" w:eastAsia="Times New Roman" w:hAnsi="Arial" w:cs="Arial"/>
                <w:b/>
                <w:bCs/>
                <w:color w:val="000000"/>
                <w:sz w:val="18"/>
                <w:szCs w:val="18"/>
              </w:rPr>
              <w:t>CỘNG HÒA XÃ HỘI CHỦ NGHĨA VIỆT NAM</w:t>
            </w:r>
            <w:r w:rsidRPr="00765153">
              <w:rPr>
                <w:rFonts w:ascii="Arial" w:eastAsia="Times New Roman" w:hAnsi="Arial" w:cs="Arial"/>
                <w:b/>
                <w:bCs/>
                <w:color w:val="000000"/>
                <w:sz w:val="18"/>
                <w:szCs w:val="18"/>
              </w:rPr>
              <w:br/>
            </w:r>
            <w:proofErr w:type="spellStart"/>
            <w:r w:rsidRPr="00765153">
              <w:rPr>
                <w:rFonts w:ascii="Arial" w:eastAsia="Times New Roman" w:hAnsi="Arial" w:cs="Arial"/>
                <w:b/>
                <w:bCs/>
                <w:color w:val="000000"/>
                <w:sz w:val="18"/>
                <w:szCs w:val="18"/>
              </w:rPr>
              <w:t>Độc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lập</w:t>
            </w:r>
            <w:proofErr w:type="spellEnd"/>
            <w:r w:rsidRPr="00765153">
              <w:rPr>
                <w:rFonts w:ascii="Arial" w:eastAsia="Times New Roman" w:hAnsi="Arial" w:cs="Arial"/>
                <w:b/>
                <w:bCs/>
                <w:color w:val="000000"/>
                <w:sz w:val="18"/>
                <w:szCs w:val="18"/>
              </w:rPr>
              <w:t xml:space="preserve"> - </w:t>
            </w:r>
            <w:proofErr w:type="spellStart"/>
            <w:r w:rsidRPr="00765153">
              <w:rPr>
                <w:rFonts w:ascii="Arial" w:eastAsia="Times New Roman" w:hAnsi="Arial" w:cs="Arial"/>
                <w:b/>
                <w:bCs/>
                <w:color w:val="000000"/>
                <w:sz w:val="18"/>
                <w:szCs w:val="18"/>
              </w:rPr>
              <w:t>Tự</w:t>
            </w:r>
            <w:proofErr w:type="spellEnd"/>
            <w:r w:rsidRPr="00765153">
              <w:rPr>
                <w:rFonts w:ascii="Arial" w:eastAsia="Times New Roman" w:hAnsi="Arial" w:cs="Arial"/>
                <w:b/>
                <w:bCs/>
                <w:color w:val="000000"/>
                <w:sz w:val="18"/>
                <w:szCs w:val="18"/>
              </w:rPr>
              <w:t xml:space="preserve"> do - </w:t>
            </w:r>
            <w:proofErr w:type="spellStart"/>
            <w:r w:rsidRPr="00765153">
              <w:rPr>
                <w:rFonts w:ascii="Arial" w:eastAsia="Times New Roman" w:hAnsi="Arial" w:cs="Arial"/>
                <w:b/>
                <w:bCs/>
                <w:color w:val="000000"/>
                <w:sz w:val="18"/>
                <w:szCs w:val="18"/>
              </w:rPr>
              <w:t>Hạnh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phúc</w:t>
            </w:r>
            <w:proofErr w:type="spellEnd"/>
            <w:r w:rsidRPr="00765153">
              <w:rPr>
                <w:rFonts w:ascii="Arial" w:eastAsia="Times New Roman" w:hAnsi="Arial" w:cs="Arial"/>
                <w:b/>
                <w:bCs/>
                <w:color w:val="000000"/>
                <w:sz w:val="18"/>
                <w:szCs w:val="18"/>
              </w:rPr>
              <w:br/>
              <w:t>---------------</w:t>
            </w:r>
          </w:p>
        </w:tc>
      </w:tr>
      <w:tr w:rsidR="00765153" w:rsidRPr="00765153" w14:paraId="582D2BEE" w14:textId="77777777" w:rsidTr="00765153">
        <w:trPr>
          <w:tblCellSpacing w:w="0" w:type="dxa"/>
        </w:trPr>
        <w:tc>
          <w:tcPr>
            <w:tcW w:w="3348" w:type="dxa"/>
            <w:shd w:val="clear" w:color="auto" w:fill="FFFFFF"/>
            <w:tcMar>
              <w:top w:w="0" w:type="dxa"/>
              <w:left w:w="108" w:type="dxa"/>
              <w:bottom w:w="0" w:type="dxa"/>
              <w:right w:w="108" w:type="dxa"/>
            </w:tcMar>
            <w:hideMark/>
          </w:tcPr>
          <w:p w14:paraId="0B60DBBB" w14:textId="77777777" w:rsidR="00765153" w:rsidRPr="00765153" w:rsidRDefault="00765153" w:rsidP="00765153">
            <w:pPr>
              <w:spacing w:before="120" w:after="120" w:line="234" w:lineRule="atLeast"/>
              <w:jc w:val="center"/>
              <w:rPr>
                <w:rFonts w:ascii="Arial" w:eastAsia="Times New Roman" w:hAnsi="Arial" w:cs="Arial"/>
                <w:color w:val="000000"/>
                <w:sz w:val="18"/>
                <w:szCs w:val="18"/>
              </w:rPr>
            </w:pPr>
            <w:proofErr w:type="spellStart"/>
            <w:r w:rsidRPr="00765153">
              <w:rPr>
                <w:rFonts w:ascii="Arial" w:eastAsia="Times New Roman" w:hAnsi="Arial" w:cs="Arial"/>
                <w:color w:val="000000"/>
                <w:sz w:val="18"/>
                <w:szCs w:val="18"/>
              </w:rPr>
              <w:t>Số</w:t>
            </w:r>
            <w:proofErr w:type="spellEnd"/>
            <w:r w:rsidRPr="00765153">
              <w:rPr>
                <w:rFonts w:ascii="Arial" w:eastAsia="Times New Roman" w:hAnsi="Arial" w:cs="Arial"/>
                <w:color w:val="000000"/>
                <w:sz w:val="18"/>
                <w:szCs w:val="18"/>
              </w:rPr>
              <w:t>: 63/2023/TT-BTC</w:t>
            </w:r>
          </w:p>
        </w:tc>
        <w:tc>
          <w:tcPr>
            <w:tcW w:w="5508" w:type="dxa"/>
            <w:shd w:val="clear" w:color="auto" w:fill="FFFFFF"/>
            <w:tcMar>
              <w:top w:w="0" w:type="dxa"/>
              <w:left w:w="108" w:type="dxa"/>
              <w:bottom w:w="0" w:type="dxa"/>
              <w:right w:w="108" w:type="dxa"/>
            </w:tcMar>
            <w:hideMark/>
          </w:tcPr>
          <w:p w14:paraId="1DDA3B99" w14:textId="77777777" w:rsidR="00765153" w:rsidRPr="00765153" w:rsidRDefault="00765153" w:rsidP="00765153">
            <w:pPr>
              <w:spacing w:before="120" w:after="120" w:line="234" w:lineRule="atLeast"/>
              <w:jc w:val="right"/>
              <w:rPr>
                <w:rFonts w:ascii="Arial" w:eastAsia="Times New Roman" w:hAnsi="Arial" w:cs="Arial"/>
                <w:color w:val="000000"/>
                <w:sz w:val="18"/>
                <w:szCs w:val="18"/>
              </w:rPr>
            </w:pPr>
            <w:proofErr w:type="spellStart"/>
            <w:r w:rsidRPr="00765153">
              <w:rPr>
                <w:rFonts w:ascii="Arial" w:eastAsia="Times New Roman" w:hAnsi="Arial" w:cs="Arial"/>
                <w:i/>
                <w:iCs/>
                <w:color w:val="000000"/>
                <w:sz w:val="18"/>
                <w:szCs w:val="18"/>
              </w:rPr>
              <w:t>Hà</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Nội</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ngày</w:t>
            </w:r>
            <w:proofErr w:type="spellEnd"/>
            <w:r w:rsidRPr="00765153">
              <w:rPr>
                <w:rFonts w:ascii="Arial" w:eastAsia="Times New Roman" w:hAnsi="Arial" w:cs="Arial"/>
                <w:i/>
                <w:iCs/>
                <w:color w:val="000000"/>
                <w:sz w:val="18"/>
                <w:szCs w:val="18"/>
              </w:rPr>
              <w:t xml:space="preserve"> 16 </w:t>
            </w:r>
            <w:proofErr w:type="spellStart"/>
            <w:r w:rsidRPr="00765153">
              <w:rPr>
                <w:rFonts w:ascii="Arial" w:eastAsia="Times New Roman" w:hAnsi="Arial" w:cs="Arial"/>
                <w:i/>
                <w:iCs/>
                <w:color w:val="000000"/>
                <w:sz w:val="18"/>
                <w:szCs w:val="18"/>
              </w:rPr>
              <w:t>tháng</w:t>
            </w:r>
            <w:proofErr w:type="spellEnd"/>
            <w:r w:rsidRPr="00765153">
              <w:rPr>
                <w:rFonts w:ascii="Arial" w:eastAsia="Times New Roman" w:hAnsi="Arial" w:cs="Arial"/>
                <w:i/>
                <w:iCs/>
                <w:color w:val="000000"/>
                <w:sz w:val="18"/>
                <w:szCs w:val="18"/>
              </w:rPr>
              <w:t xml:space="preserve"> 10 </w:t>
            </w:r>
            <w:proofErr w:type="spellStart"/>
            <w:r w:rsidRPr="00765153">
              <w:rPr>
                <w:rFonts w:ascii="Arial" w:eastAsia="Times New Roman" w:hAnsi="Arial" w:cs="Arial"/>
                <w:i/>
                <w:iCs/>
                <w:color w:val="000000"/>
                <w:sz w:val="18"/>
                <w:szCs w:val="18"/>
              </w:rPr>
              <w:t>năm</w:t>
            </w:r>
            <w:proofErr w:type="spellEnd"/>
            <w:r w:rsidRPr="00765153">
              <w:rPr>
                <w:rFonts w:ascii="Arial" w:eastAsia="Times New Roman" w:hAnsi="Arial" w:cs="Arial"/>
                <w:i/>
                <w:iCs/>
                <w:color w:val="000000"/>
                <w:sz w:val="18"/>
                <w:szCs w:val="18"/>
              </w:rPr>
              <w:t xml:space="preserve"> 2023</w:t>
            </w:r>
          </w:p>
        </w:tc>
      </w:tr>
    </w:tbl>
    <w:p w14:paraId="57FB3103" w14:textId="77777777" w:rsidR="00765153" w:rsidRPr="00765153" w:rsidRDefault="00765153" w:rsidP="00765153">
      <w:pPr>
        <w:shd w:val="clear" w:color="auto" w:fill="FFFFFF"/>
        <w:spacing w:after="0" w:line="234" w:lineRule="atLeast"/>
        <w:jc w:val="center"/>
        <w:rPr>
          <w:rFonts w:ascii="Arial" w:eastAsia="Times New Roman" w:hAnsi="Arial" w:cs="Arial"/>
          <w:color w:val="000000"/>
          <w:sz w:val="18"/>
          <w:szCs w:val="18"/>
        </w:rPr>
      </w:pPr>
      <w:bookmarkStart w:id="0" w:name="loai_1"/>
      <w:r w:rsidRPr="00765153">
        <w:rPr>
          <w:rFonts w:ascii="Arial" w:eastAsia="Times New Roman" w:hAnsi="Arial" w:cs="Arial"/>
          <w:b/>
          <w:bCs/>
          <w:color w:val="000000"/>
          <w:sz w:val="24"/>
          <w:szCs w:val="24"/>
        </w:rPr>
        <w:t>THÔNG TƯ</w:t>
      </w:r>
      <w:bookmarkEnd w:id="0"/>
    </w:p>
    <w:p w14:paraId="5A941AFA" w14:textId="77777777" w:rsidR="00765153" w:rsidRPr="00765153" w:rsidRDefault="00765153" w:rsidP="00765153">
      <w:pPr>
        <w:shd w:val="clear" w:color="auto" w:fill="FFFFFF"/>
        <w:spacing w:after="0" w:line="234" w:lineRule="atLeast"/>
        <w:jc w:val="center"/>
        <w:rPr>
          <w:rFonts w:ascii="Arial" w:eastAsia="Times New Roman" w:hAnsi="Arial" w:cs="Arial"/>
          <w:color w:val="000000"/>
          <w:sz w:val="18"/>
          <w:szCs w:val="18"/>
        </w:rPr>
      </w:pPr>
      <w:bookmarkStart w:id="1" w:name="loai_1_name"/>
      <w:r w:rsidRPr="00765153">
        <w:rPr>
          <w:rFonts w:ascii="Arial" w:eastAsia="Times New Roman" w:hAnsi="Arial" w:cs="Arial"/>
          <w:color w:val="000000"/>
          <w:sz w:val="18"/>
          <w:szCs w:val="18"/>
        </w:rPr>
        <w:t>SỬA ĐỔI, BỔ SUNG MỘT SỐ ĐIỀU CỦA MỘT SỐ THÔNG TƯ QUY ĐỊNH VỀ PHÍ, LỆ PHÍ CỦA BỘ TRƯỞNG BỘ TÀI CHÍNH NHẰM KHUYẾN KHÍCH SỬ DỤNG DỊCH VỤ CÔNG TRỰC TUYẾN</w:t>
      </w:r>
      <w:bookmarkEnd w:id="1"/>
    </w:p>
    <w:p w14:paraId="7EDBCF52"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proofErr w:type="spellStart"/>
      <w:r w:rsidRPr="00765153">
        <w:rPr>
          <w:rFonts w:ascii="Arial" w:eastAsia="Times New Roman" w:hAnsi="Arial" w:cs="Arial"/>
          <w:i/>
          <w:iCs/>
          <w:color w:val="000000"/>
          <w:sz w:val="18"/>
          <w:szCs w:val="18"/>
        </w:rPr>
        <w:t>Căn</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cứ</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Luật</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Phí</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và</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lệ</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phí</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ngày</w:t>
      </w:r>
      <w:proofErr w:type="spellEnd"/>
      <w:r w:rsidRPr="00765153">
        <w:rPr>
          <w:rFonts w:ascii="Arial" w:eastAsia="Times New Roman" w:hAnsi="Arial" w:cs="Arial"/>
          <w:i/>
          <w:iCs/>
          <w:color w:val="000000"/>
          <w:sz w:val="18"/>
          <w:szCs w:val="18"/>
        </w:rPr>
        <w:t xml:space="preserve"> 25 </w:t>
      </w:r>
      <w:proofErr w:type="spellStart"/>
      <w:r w:rsidRPr="00765153">
        <w:rPr>
          <w:rFonts w:ascii="Arial" w:eastAsia="Times New Roman" w:hAnsi="Arial" w:cs="Arial"/>
          <w:i/>
          <w:iCs/>
          <w:color w:val="000000"/>
          <w:sz w:val="18"/>
          <w:szCs w:val="18"/>
        </w:rPr>
        <w:t>tháng</w:t>
      </w:r>
      <w:proofErr w:type="spellEnd"/>
      <w:r w:rsidRPr="00765153">
        <w:rPr>
          <w:rFonts w:ascii="Arial" w:eastAsia="Times New Roman" w:hAnsi="Arial" w:cs="Arial"/>
          <w:i/>
          <w:iCs/>
          <w:color w:val="000000"/>
          <w:sz w:val="18"/>
          <w:szCs w:val="18"/>
        </w:rPr>
        <w:t xml:space="preserve"> 11 </w:t>
      </w:r>
      <w:proofErr w:type="spellStart"/>
      <w:r w:rsidRPr="00765153">
        <w:rPr>
          <w:rFonts w:ascii="Arial" w:eastAsia="Times New Roman" w:hAnsi="Arial" w:cs="Arial"/>
          <w:i/>
          <w:iCs/>
          <w:color w:val="000000"/>
          <w:sz w:val="18"/>
          <w:szCs w:val="18"/>
        </w:rPr>
        <w:t>năm</w:t>
      </w:r>
      <w:proofErr w:type="spellEnd"/>
      <w:r w:rsidRPr="00765153">
        <w:rPr>
          <w:rFonts w:ascii="Arial" w:eastAsia="Times New Roman" w:hAnsi="Arial" w:cs="Arial"/>
          <w:i/>
          <w:iCs/>
          <w:color w:val="000000"/>
          <w:sz w:val="18"/>
          <w:szCs w:val="18"/>
        </w:rPr>
        <w:t xml:space="preserve"> 2015;</w:t>
      </w:r>
    </w:p>
    <w:p w14:paraId="51AD6936" w14:textId="4083DD7B"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proofErr w:type="spellStart"/>
      <w:r w:rsidRPr="00765153">
        <w:rPr>
          <w:rFonts w:ascii="Arial" w:eastAsia="Times New Roman" w:hAnsi="Arial" w:cs="Arial"/>
          <w:i/>
          <w:iCs/>
          <w:color w:val="000000"/>
          <w:sz w:val="18"/>
          <w:szCs w:val="18"/>
        </w:rPr>
        <w:t>Căn</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cứ</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Nghị</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định</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số</w:t>
      </w:r>
      <w:proofErr w:type="spellEnd"/>
      <w:r w:rsidRPr="00765153">
        <w:rPr>
          <w:rFonts w:ascii="Arial" w:eastAsia="Times New Roman" w:hAnsi="Arial" w:cs="Arial"/>
          <w:i/>
          <w:iCs/>
          <w:color w:val="000000"/>
          <w:sz w:val="18"/>
          <w:szCs w:val="18"/>
        </w:rPr>
        <w:t> </w:t>
      </w:r>
      <w:r>
        <w:rPr>
          <w:rFonts w:ascii="Arial" w:eastAsia="Times New Roman" w:hAnsi="Arial" w:cs="Arial"/>
          <w:i/>
          <w:iCs/>
          <w:color w:val="000000"/>
          <w:sz w:val="18"/>
          <w:szCs w:val="18"/>
        </w:rPr>
        <w:t>14/2023/NĐ-CP</w:t>
      </w:r>
      <w:r w:rsidRPr="00765153">
        <w:rPr>
          <w:rFonts w:ascii="Arial" w:eastAsia="Times New Roman" w:hAnsi="Arial" w:cs="Arial"/>
          <w:i/>
          <w:iCs/>
          <w:color w:val="000000"/>
          <w:sz w:val="18"/>
          <w:szCs w:val="18"/>
        </w:rPr>
        <w:t> </w:t>
      </w:r>
      <w:proofErr w:type="spellStart"/>
      <w:r w:rsidRPr="00765153">
        <w:rPr>
          <w:rFonts w:ascii="Arial" w:eastAsia="Times New Roman" w:hAnsi="Arial" w:cs="Arial"/>
          <w:i/>
          <w:iCs/>
          <w:color w:val="000000"/>
          <w:sz w:val="18"/>
          <w:szCs w:val="18"/>
        </w:rPr>
        <w:t>ngày</w:t>
      </w:r>
      <w:proofErr w:type="spellEnd"/>
      <w:r w:rsidRPr="00765153">
        <w:rPr>
          <w:rFonts w:ascii="Arial" w:eastAsia="Times New Roman" w:hAnsi="Arial" w:cs="Arial"/>
          <w:i/>
          <w:iCs/>
          <w:color w:val="000000"/>
          <w:sz w:val="18"/>
          <w:szCs w:val="18"/>
        </w:rPr>
        <w:t xml:space="preserve"> 20 </w:t>
      </w:r>
      <w:proofErr w:type="spellStart"/>
      <w:r w:rsidRPr="00765153">
        <w:rPr>
          <w:rFonts w:ascii="Arial" w:eastAsia="Times New Roman" w:hAnsi="Arial" w:cs="Arial"/>
          <w:i/>
          <w:iCs/>
          <w:color w:val="000000"/>
          <w:sz w:val="18"/>
          <w:szCs w:val="18"/>
        </w:rPr>
        <w:t>tháng</w:t>
      </w:r>
      <w:proofErr w:type="spellEnd"/>
      <w:r w:rsidRPr="00765153">
        <w:rPr>
          <w:rFonts w:ascii="Arial" w:eastAsia="Times New Roman" w:hAnsi="Arial" w:cs="Arial"/>
          <w:i/>
          <w:iCs/>
          <w:color w:val="000000"/>
          <w:sz w:val="18"/>
          <w:szCs w:val="18"/>
        </w:rPr>
        <w:t xml:space="preserve"> 4 </w:t>
      </w:r>
      <w:proofErr w:type="spellStart"/>
      <w:r w:rsidRPr="00765153">
        <w:rPr>
          <w:rFonts w:ascii="Arial" w:eastAsia="Times New Roman" w:hAnsi="Arial" w:cs="Arial"/>
          <w:i/>
          <w:iCs/>
          <w:color w:val="000000"/>
          <w:sz w:val="18"/>
          <w:szCs w:val="18"/>
        </w:rPr>
        <w:t>năm</w:t>
      </w:r>
      <w:proofErr w:type="spellEnd"/>
      <w:r w:rsidRPr="00765153">
        <w:rPr>
          <w:rFonts w:ascii="Arial" w:eastAsia="Times New Roman" w:hAnsi="Arial" w:cs="Arial"/>
          <w:i/>
          <w:iCs/>
          <w:color w:val="000000"/>
          <w:sz w:val="18"/>
          <w:szCs w:val="18"/>
        </w:rPr>
        <w:t xml:space="preserve"> 2023 </w:t>
      </w:r>
      <w:proofErr w:type="spellStart"/>
      <w:r w:rsidRPr="00765153">
        <w:rPr>
          <w:rFonts w:ascii="Arial" w:eastAsia="Times New Roman" w:hAnsi="Arial" w:cs="Arial"/>
          <w:i/>
          <w:iCs/>
          <w:color w:val="000000"/>
          <w:sz w:val="18"/>
          <w:szCs w:val="18"/>
        </w:rPr>
        <w:t>của</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Chính</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phủ</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quy</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định</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chức</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năng</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nhiệm</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vụ</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quyền</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hạn</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và</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cơ</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cấu</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tổ</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chức</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của</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Bộ</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Tài</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chính</w:t>
      </w:r>
      <w:proofErr w:type="spellEnd"/>
      <w:r w:rsidRPr="00765153">
        <w:rPr>
          <w:rFonts w:ascii="Arial" w:eastAsia="Times New Roman" w:hAnsi="Arial" w:cs="Arial"/>
          <w:i/>
          <w:iCs/>
          <w:color w:val="000000"/>
          <w:sz w:val="18"/>
          <w:szCs w:val="18"/>
        </w:rPr>
        <w:t>;</w:t>
      </w:r>
    </w:p>
    <w:p w14:paraId="04AA102B"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i/>
          <w:iCs/>
          <w:color w:val="000000"/>
          <w:sz w:val="18"/>
          <w:szCs w:val="18"/>
        </w:rPr>
        <w:t xml:space="preserve">Theo </w:t>
      </w:r>
      <w:proofErr w:type="spellStart"/>
      <w:r w:rsidRPr="00765153">
        <w:rPr>
          <w:rFonts w:ascii="Arial" w:eastAsia="Times New Roman" w:hAnsi="Arial" w:cs="Arial"/>
          <w:i/>
          <w:iCs/>
          <w:color w:val="000000"/>
          <w:sz w:val="18"/>
          <w:szCs w:val="18"/>
        </w:rPr>
        <w:t>đề</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nghị</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của</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Vụ</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trưởng</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Vụ</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Chính</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sách</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thuế</w:t>
      </w:r>
      <w:proofErr w:type="spellEnd"/>
      <w:r w:rsidRPr="00765153">
        <w:rPr>
          <w:rFonts w:ascii="Arial" w:eastAsia="Times New Roman" w:hAnsi="Arial" w:cs="Arial"/>
          <w:i/>
          <w:iCs/>
          <w:color w:val="000000"/>
          <w:sz w:val="18"/>
          <w:szCs w:val="18"/>
        </w:rPr>
        <w:t>;</w:t>
      </w:r>
    </w:p>
    <w:p w14:paraId="0B3AE30B"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proofErr w:type="spellStart"/>
      <w:r w:rsidRPr="00765153">
        <w:rPr>
          <w:rFonts w:ascii="Arial" w:eastAsia="Times New Roman" w:hAnsi="Arial" w:cs="Arial"/>
          <w:i/>
          <w:iCs/>
          <w:color w:val="000000"/>
          <w:sz w:val="18"/>
          <w:szCs w:val="18"/>
        </w:rPr>
        <w:t>Bộ</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trưởng</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Bộ</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Tài</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chính</w:t>
      </w:r>
      <w:proofErr w:type="spellEnd"/>
      <w:r w:rsidRPr="00765153">
        <w:rPr>
          <w:rFonts w:ascii="Arial" w:eastAsia="Times New Roman" w:hAnsi="Arial" w:cs="Arial"/>
          <w:i/>
          <w:iCs/>
          <w:color w:val="000000"/>
          <w:sz w:val="18"/>
          <w:szCs w:val="18"/>
        </w:rPr>
        <w:t xml:space="preserve"> ban </w:t>
      </w:r>
      <w:proofErr w:type="spellStart"/>
      <w:r w:rsidRPr="00765153">
        <w:rPr>
          <w:rFonts w:ascii="Arial" w:eastAsia="Times New Roman" w:hAnsi="Arial" w:cs="Arial"/>
          <w:i/>
          <w:iCs/>
          <w:color w:val="000000"/>
          <w:sz w:val="18"/>
          <w:szCs w:val="18"/>
        </w:rPr>
        <w:t>hành</w:t>
      </w:r>
      <w:proofErr w:type="spellEnd"/>
      <w:r w:rsidRPr="00765153">
        <w:rPr>
          <w:rFonts w:ascii="Arial" w:eastAsia="Times New Roman" w:hAnsi="Arial" w:cs="Arial"/>
          <w:i/>
          <w:iCs/>
          <w:color w:val="000000"/>
          <w:sz w:val="18"/>
          <w:szCs w:val="18"/>
        </w:rPr>
        <w:t xml:space="preserve"> Thông </w:t>
      </w:r>
      <w:proofErr w:type="spellStart"/>
      <w:r w:rsidRPr="00765153">
        <w:rPr>
          <w:rFonts w:ascii="Arial" w:eastAsia="Times New Roman" w:hAnsi="Arial" w:cs="Arial"/>
          <w:i/>
          <w:iCs/>
          <w:color w:val="000000"/>
          <w:sz w:val="18"/>
          <w:szCs w:val="18"/>
        </w:rPr>
        <w:t>tư</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sửa</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đổi</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bổ</w:t>
      </w:r>
      <w:proofErr w:type="spellEnd"/>
      <w:r w:rsidRPr="00765153">
        <w:rPr>
          <w:rFonts w:ascii="Arial" w:eastAsia="Times New Roman" w:hAnsi="Arial" w:cs="Arial"/>
          <w:i/>
          <w:iCs/>
          <w:color w:val="000000"/>
          <w:sz w:val="18"/>
          <w:szCs w:val="18"/>
        </w:rPr>
        <w:t xml:space="preserve"> sung </w:t>
      </w:r>
      <w:proofErr w:type="spellStart"/>
      <w:r w:rsidRPr="00765153">
        <w:rPr>
          <w:rFonts w:ascii="Arial" w:eastAsia="Times New Roman" w:hAnsi="Arial" w:cs="Arial"/>
          <w:i/>
          <w:iCs/>
          <w:color w:val="000000"/>
          <w:sz w:val="18"/>
          <w:szCs w:val="18"/>
        </w:rPr>
        <w:t>một</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số</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điều</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của</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một</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số</w:t>
      </w:r>
      <w:proofErr w:type="spellEnd"/>
      <w:r w:rsidRPr="00765153">
        <w:rPr>
          <w:rFonts w:ascii="Arial" w:eastAsia="Times New Roman" w:hAnsi="Arial" w:cs="Arial"/>
          <w:i/>
          <w:iCs/>
          <w:color w:val="000000"/>
          <w:sz w:val="18"/>
          <w:szCs w:val="18"/>
        </w:rPr>
        <w:t xml:space="preserve"> Thông </w:t>
      </w:r>
      <w:proofErr w:type="spellStart"/>
      <w:r w:rsidRPr="00765153">
        <w:rPr>
          <w:rFonts w:ascii="Arial" w:eastAsia="Times New Roman" w:hAnsi="Arial" w:cs="Arial"/>
          <w:i/>
          <w:iCs/>
          <w:color w:val="000000"/>
          <w:sz w:val="18"/>
          <w:szCs w:val="18"/>
        </w:rPr>
        <w:t>tư</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quy</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định</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về</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phí</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lệ</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phí</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của</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Bộ</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trưởng</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Bộ</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Tài</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chính</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nhằm</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khuyến</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khích</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sử</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dụng</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dịch</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vụ</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công</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trực</w:t>
      </w:r>
      <w:proofErr w:type="spellEnd"/>
      <w:r w:rsidRPr="00765153">
        <w:rPr>
          <w:rFonts w:ascii="Arial" w:eastAsia="Times New Roman" w:hAnsi="Arial" w:cs="Arial"/>
          <w:i/>
          <w:iCs/>
          <w:color w:val="000000"/>
          <w:sz w:val="18"/>
          <w:szCs w:val="18"/>
        </w:rPr>
        <w:t xml:space="preserve"> </w:t>
      </w:r>
      <w:proofErr w:type="spellStart"/>
      <w:r w:rsidRPr="00765153">
        <w:rPr>
          <w:rFonts w:ascii="Arial" w:eastAsia="Times New Roman" w:hAnsi="Arial" w:cs="Arial"/>
          <w:i/>
          <w:iCs/>
          <w:color w:val="000000"/>
          <w:sz w:val="18"/>
          <w:szCs w:val="18"/>
        </w:rPr>
        <w:t>tuyến</w:t>
      </w:r>
      <w:proofErr w:type="spellEnd"/>
      <w:r w:rsidRPr="00765153">
        <w:rPr>
          <w:rFonts w:ascii="Arial" w:eastAsia="Times New Roman" w:hAnsi="Arial" w:cs="Arial"/>
          <w:i/>
          <w:iCs/>
          <w:color w:val="000000"/>
          <w:sz w:val="18"/>
          <w:szCs w:val="18"/>
        </w:rPr>
        <w:t>.</w:t>
      </w:r>
    </w:p>
    <w:p w14:paraId="6D24D0EB"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bookmarkStart w:id="2" w:name="dieu_1"/>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1. </w:t>
      </w:r>
      <w:proofErr w:type="spellStart"/>
      <w:r w:rsidRPr="00765153">
        <w:rPr>
          <w:rFonts w:ascii="Arial" w:eastAsia="Times New Roman" w:hAnsi="Arial" w:cs="Arial"/>
          <w:b/>
          <w:bCs/>
          <w:color w:val="000000"/>
          <w:sz w:val="18"/>
          <w:szCs w:val="18"/>
        </w:rPr>
        <w:t>Sửa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đổi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bổ</w:t>
      </w:r>
      <w:proofErr w:type="spellEnd"/>
      <w:r w:rsidRPr="00765153">
        <w:rPr>
          <w:rFonts w:ascii="Arial" w:eastAsia="Times New Roman" w:hAnsi="Arial" w:cs="Arial"/>
          <w:b/>
          <w:bCs/>
          <w:color w:val="000000"/>
          <w:sz w:val="18"/>
          <w:szCs w:val="18"/>
        </w:rPr>
        <w:t xml:space="preserve"> sung</w:t>
      </w:r>
      <w:bookmarkEnd w:id="2"/>
      <w:r w:rsidRPr="00765153">
        <w:rPr>
          <w:rFonts w:ascii="Arial" w:eastAsia="Times New Roman" w:hAnsi="Arial" w:cs="Arial"/>
          <w:b/>
          <w:bCs/>
          <w:color w:val="000000"/>
          <w:sz w:val="18"/>
          <w:szCs w:val="18"/>
        </w:rPr>
        <w:t> </w:t>
      </w:r>
      <w:bookmarkStart w:id="3" w:name="dc_1"/>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3 Thông </w:t>
      </w:r>
      <w:proofErr w:type="spellStart"/>
      <w:r w:rsidRPr="00765153">
        <w:rPr>
          <w:rFonts w:ascii="Arial" w:eastAsia="Times New Roman" w:hAnsi="Arial" w:cs="Arial"/>
          <w:b/>
          <w:bCs/>
          <w:color w:val="000000"/>
          <w:sz w:val="18"/>
          <w:szCs w:val="18"/>
        </w:rPr>
        <w:t>tư</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số</w:t>
      </w:r>
      <w:proofErr w:type="spellEnd"/>
      <w:r w:rsidRPr="00765153">
        <w:rPr>
          <w:rFonts w:ascii="Arial" w:eastAsia="Times New Roman" w:hAnsi="Arial" w:cs="Arial"/>
          <w:b/>
          <w:bCs/>
          <w:color w:val="000000"/>
          <w:sz w:val="18"/>
          <w:szCs w:val="18"/>
        </w:rPr>
        <w:t xml:space="preserve"> 148/2016/TT-BTC</w:t>
      </w:r>
      <w:bookmarkEnd w:id="3"/>
      <w:r w:rsidRPr="00765153">
        <w:rPr>
          <w:rFonts w:ascii="Arial" w:eastAsia="Times New Roman" w:hAnsi="Arial" w:cs="Arial"/>
          <w:b/>
          <w:bCs/>
          <w:color w:val="000000"/>
          <w:sz w:val="18"/>
          <w:szCs w:val="18"/>
        </w:rPr>
        <w:t> </w:t>
      </w:r>
      <w:bookmarkStart w:id="4" w:name="dieu_1_name"/>
      <w:proofErr w:type="spellStart"/>
      <w:r w:rsidRPr="00765153">
        <w:rPr>
          <w:rFonts w:ascii="Arial" w:eastAsia="Times New Roman" w:hAnsi="Arial" w:cs="Arial"/>
          <w:b/>
          <w:bCs/>
          <w:color w:val="000000"/>
          <w:sz w:val="18"/>
          <w:szCs w:val="18"/>
        </w:rPr>
        <w:t>ngày</w:t>
      </w:r>
      <w:proofErr w:type="spellEnd"/>
      <w:r w:rsidRPr="00765153">
        <w:rPr>
          <w:rFonts w:ascii="Arial" w:eastAsia="Times New Roman" w:hAnsi="Arial" w:cs="Arial"/>
          <w:b/>
          <w:bCs/>
          <w:color w:val="000000"/>
          <w:sz w:val="18"/>
          <w:szCs w:val="18"/>
        </w:rPr>
        <w:t xml:space="preserve"> 14 </w:t>
      </w:r>
      <w:proofErr w:type="spellStart"/>
      <w:r w:rsidRPr="00765153">
        <w:rPr>
          <w:rFonts w:ascii="Arial" w:eastAsia="Times New Roman" w:hAnsi="Arial" w:cs="Arial"/>
          <w:b/>
          <w:bCs/>
          <w:color w:val="000000"/>
          <w:sz w:val="18"/>
          <w:szCs w:val="18"/>
        </w:rPr>
        <w:t>tháng</w:t>
      </w:r>
      <w:proofErr w:type="spellEnd"/>
      <w:r w:rsidRPr="00765153">
        <w:rPr>
          <w:rFonts w:ascii="Arial" w:eastAsia="Times New Roman" w:hAnsi="Arial" w:cs="Arial"/>
          <w:b/>
          <w:bCs/>
          <w:color w:val="000000"/>
          <w:sz w:val="18"/>
          <w:szCs w:val="18"/>
        </w:rPr>
        <w:t xml:space="preserve"> 10 </w:t>
      </w:r>
      <w:proofErr w:type="spellStart"/>
      <w:r w:rsidRPr="00765153">
        <w:rPr>
          <w:rFonts w:ascii="Arial" w:eastAsia="Times New Roman" w:hAnsi="Arial" w:cs="Arial"/>
          <w:b/>
          <w:bCs/>
          <w:color w:val="000000"/>
          <w:sz w:val="18"/>
          <w:szCs w:val="18"/>
        </w:rPr>
        <w:t>năm</w:t>
      </w:r>
      <w:proofErr w:type="spellEnd"/>
      <w:r w:rsidRPr="00765153">
        <w:rPr>
          <w:rFonts w:ascii="Arial" w:eastAsia="Times New Roman" w:hAnsi="Arial" w:cs="Arial"/>
          <w:b/>
          <w:bCs/>
          <w:color w:val="000000"/>
          <w:sz w:val="18"/>
          <w:szCs w:val="18"/>
        </w:rPr>
        <w:t xml:space="preserve"> 2016 </w:t>
      </w:r>
      <w:proofErr w:type="spellStart"/>
      <w:r w:rsidRPr="00765153">
        <w:rPr>
          <w:rFonts w:ascii="Arial" w:eastAsia="Times New Roman" w:hAnsi="Arial" w:cs="Arial"/>
          <w:b/>
          <w:bCs/>
          <w:color w:val="000000"/>
          <w:sz w:val="18"/>
          <w:szCs w:val="18"/>
        </w:rPr>
        <w:t>của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trưởng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Tài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chính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chế</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nộp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quản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lý</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và</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dụng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thẩm</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cấp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phép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dụng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vật</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liệu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nổ</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công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nghiệp</w:t>
      </w:r>
      <w:bookmarkEnd w:id="4"/>
      <w:proofErr w:type="spellEnd"/>
    </w:p>
    <w:p w14:paraId="386FC2DB"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proofErr w:type="spellStart"/>
      <w:r w:rsidRPr="00765153">
        <w:rPr>
          <w:rFonts w:ascii="Arial" w:eastAsia="Times New Roman" w:hAnsi="Arial" w:cs="Arial"/>
          <w:color w:val="000000"/>
          <w:sz w:val="18"/>
          <w:szCs w:val="18"/>
        </w:rPr>
        <w:t>Bổ</w:t>
      </w:r>
      <w:proofErr w:type="spellEnd"/>
      <w:r w:rsidRPr="00765153">
        <w:rPr>
          <w:rFonts w:ascii="Arial" w:eastAsia="Times New Roman" w:hAnsi="Arial" w:cs="Arial"/>
          <w:color w:val="000000"/>
          <w:sz w:val="18"/>
          <w:szCs w:val="18"/>
        </w:rPr>
        <w:t xml:space="preserve"> sung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4 </w:t>
      </w:r>
      <w:proofErr w:type="spellStart"/>
      <w:r w:rsidRPr="00765153">
        <w:rPr>
          <w:rFonts w:ascii="Arial" w:eastAsia="Times New Roman" w:hAnsi="Arial" w:cs="Arial"/>
          <w:color w:val="000000"/>
          <w:sz w:val="18"/>
          <w:szCs w:val="18"/>
        </w:rPr>
        <w:t>vào</w:t>
      </w:r>
      <w:proofErr w:type="spellEnd"/>
      <w:r w:rsidRPr="00765153">
        <w:rPr>
          <w:rFonts w:ascii="Arial" w:eastAsia="Times New Roman" w:hAnsi="Arial" w:cs="Arial"/>
          <w:color w:val="000000"/>
          <w:sz w:val="18"/>
          <w:szCs w:val="18"/>
        </w:rPr>
        <w:t> </w:t>
      </w:r>
      <w:bookmarkStart w:id="5" w:name="dc_2"/>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3</w:t>
      </w:r>
      <w:bookmarkEnd w:id="5"/>
      <w:r w:rsidRPr="00765153">
        <w:rPr>
          <w:rFonts w:ascii="Arial" w:eastAsia="Times New Roman" w:hAnsi="Arial" w:cs="Arial"/>
          <w:color w:val="000000"/>
          <w:sz w:val="18"/>
          <w:szCs w:val="18"/>
        </w:rPr>
        <w:t> </w:t>
      </w:r>
      <w:proofErr w:type="spellStart"/>
      <w:r w:rsidRPr="00765153">
        <w:rPr>
          <w:rFonts w:ascii="Arial" w:eastAsia="Times New Roman" w:hAnsi="Arial" w:cs="Arial"/>
          <w:color w:val="000000"/>
          <w:sz w:val="18"/>
          <w:szCs w:val="18"/>
        </w:rPr>
        <w:t>như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sau</w:t>
      </w:r>
      <w:proofErr w:type="spellEnd"/>
      <w:r w:rsidRPr="00765153">
        <w:rPr>
          <w:rFonts w:ascii="Arial" w:eastAsia="Times New Roman" w:hAnsi="Arial" w:cs="Arial"/>
          <w:color w:val="000000"/>
          <w:sz w:val="18"/>
          <w:szCs w:val="18"/>
        </w:rPr>
        <w:t>:</w:t>
      </w:r>
    </w:p>
    <w:p w14:paraId="32930C39"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“4. </w:t>
      </w:r>
      <w:proofErr w:type="spellStart"/>
      <w:r w:rsidRPr="00765153">
        <w:rPr>
          <w:rFonts w:ascii="Arial" w:eastAsia="Times New Roman" w:hAnsi="Arial" w:cs="Arial"/>
          <w:color w:val="000000"/>
          <w:sz w:val="18"/>
          <w:szCs w:val="18"/>
        </w:rPr>
        <w:t>Trường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hợp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tổ</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hồ</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phép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vật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liệu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nổ</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hình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tuyến</w:t>
      </w:r>
      <w:proofErr w:type="spellEnd"/>
      <w:r w:rsidRPr="00765153">
        <w:rPr>
          <w:rFonts w:ascii="Arial" w:eastAsia="Times New Roman" w:hAnsi="Arial" w:cs="Arial"/>
          <w:color w:val="000000"/>
          <w:sz w:val="18"/>
          <w:szCs w:val="18"/>
        </w:rPr>
        <w:t>:</w:t>
      </w:r>
    </w:p>
    <w:p w14:paraId="4E48B72E"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a)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2023 </w:t>
      </w:r>
      <w:proofErr w:type="spellStart"/>
      <w:r w:rsidRPr="00765153">
        <w:rPr>
          <w:rFonts w:ascii="Arial" w:eastAsia="Times New Roman" w:hAnsi="Arial" w:cs="Arial"/>
          <w:color w:val="000000"/>
          <w:sz w:val="18"/>
          <w:szCs w:val="18"/>
        </w:rPr>
        <w:t>đến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hết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31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2025,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90% (</w:t>
      </w:r>
      <w:proofErr w:type="spellStart"/>
      <w:r w:rsidRPr="00765153">
        <w:rPr>
          <w:rFonts w:ascii="Arial" w:eastAsia="Times New Roman" w:hAnsi="Arial" w:cs="Arial"/>
          <w:color w:val="000000"/>
          <w:sz w:val="18"/>
          <w:szCs w:val="18"/>
        </w:rPr>
        <w:t>chín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mươi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phần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56A83CB2"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b)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2026 </w:t>
      </w:r>
      <w:proofErr w:type="spellStart"/>
      <w:r w:rsidRPr="00765153">
        <w:rPr>
          <w:rFonts w:ascii="Arial" w:eastAsia="Times New Roman" w:hAnsi="Arial" w:cs="Arial"/>
          <w:color w:val="000000"/>
          <w:sz w:val="18"/>
          <w:szCs w:val="18"/>
        </w:rPr>
        <w:t>trở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0F2D6277"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bookmarkStart w:id="6" w:name="dieu_2"/>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2. </w:t>
      </w:r>
      <w:proofErr w:type="spellStart"/>
      <w:r w:rsidRPr="00765153">
        <w:rPr>
          <w:rFonts w:ascii="Arial" w:eastAsia="Times New Roman" w:hAnsi="Arial" w:cs="Arial"/>
          <w:b/>
          <w:bCs/>
          <w:color w:val="000000"/>
          <w:sz w:val="18"/>
          <w:szCs w:val="18"/>
        </w:rPr>
        <w:t>Sửa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đổi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bổ</w:t>
      </w:r>
      <w:proofErr w:type="spellEnd"/>
      <w:r w:rsidRPr="00765153">
        <w:rPr>
          <w:rFonts w:ascii="Arial" w:eastAsia="Times New Roman" w:hAnsi="Arial" w:cs="Arial"/>
          <w:b/>
          <w:bCs/>
          <w:color w:val="000000"/>
          <w:sz w:val="18"/>
          <w:szCs w:val="18"/>
        </w:rPr>
        <w:t xml:space="preserve"> sung</w:t>
      </w:r>
      <w:bookmarkEnd w:id="6"/>
      <w:r w:rsidRPr="00765153">
        <w:rPr>
          <w:rFonts w:ascii="Arial" w:eastAsia="Times New Roman" w:hAnsi="Arial" w:cs="Arial"/>
          <w:b/>
          <w:bCs/>
          <w:color w:val="000000"/>
          <w:sz w:val="18"/>
          <w:szCs w:val="18"/>
        </w:rPr>
        <w:t> </w:t>
      </w:r>
      <w:bookmarkStart w:id="7" w:name="dc_3"/>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4 Thông </w:t>
      </w:r>
      <w:proofErr w:type="spellStart"/>
      <w:r w:rsidRPr="00765153">
        <w:rPr>
          <w:rFonts w:ascii="Arial" w:eastAsia="Times New Roman" w:hAnsi="Arial" w:cs="Arial"/>
          <w:b/>
          <w:bCs/>
          <w:color w:val="000000"/>
          <w:sz w:val="18"/>
          <w:szCs w:val="18"/>
        </w:rPr>
        <w:t>tư</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số</w:t>
      </w:r>
      <w:proofErr w:type="spellEnd"/>
      <w:r w:rsidRPr="00765153">
        <w:rPr>
          <w:rFonts w:ascii="Arial" w:eastAsia="Times New Roman" w:hAnsi="Arial" w:cs="Arial"/>
          <w:b/>
          <w:bCs/>
          <w:color w:val="000000"/>
          <w:sz w:val="18"/>
          <w:szCs w:val="18"/>
        </w:rPr>
        <w:t xml:space="preserve"> 245/2016/TT-BTC</w:t>
      </w:r>
      <w:bookmarkEnd w:id="7"/>
      <w:r w:rsidRPr="00765153">
        <w:rPr>
          <w:rFonts w:ascii="Arial" w:eastAsia="Times New Roman" w:hAnsi="Arial" w:cs="Arial"/>
          <w:b/>
          <w:bCs/>
          <w:color w:val="000000"/>
          <w:sz w:val="18"/>
          <w:szCs w:val="18"/>
        </w:rPr>
        <w:t> </w:t>
      </w:r>
      <w:bookmarkStart w:id="8" w:name="dieu_2_name"/>
      <w:proofErr w:type="spellStart"/>
      <w:r w:rsidRPr="00765153">
        <w:rPr>
          <w:rFonts w:ascii="Arial" w:eastAsia="Times New Roman" w:hAnsi="Arial" w:cs="Arial"/>
          <w:b/>
          <w:bCs/>
          <w:color w:val="000000"/>
          <w:sz w:val="18"/>
          <w:szCs w:val="18"/>
        </w:rPr>
        <w:t>ngày</w:t>
      </w:r>
      <w:proofErr w:type="spellEnd"/>
      <w:r w:rsidRPr="00765153">
        <w:rPr>
          <w:rFonts w:ascii="Arial" w:eastAsia="Times New Roman" w:hAnsi="Arial" w:cs="Arial"/>
          <w:b/>
          <w:bCs/>
          <w:color w:val="000000"/>
          <w:sz w:val="18"/>
          <w:szCs w:val="18"/>
        </w:rPr>
        <w:t xml:space="preserve"> 11 </w:t>
      </w:r>
      <w:proofErr w:type="spellStart"/>
      <w:r w:rsidRPr="00765153">
        <w:rPr>
          <w:rFonts w:ascii="Arial" w:eastAsia="Times New Roman" w:hAnsi="Arial" w:cs="Arial"/>
          <w:b/>
          <w:bCs/>
          <w:color w:val="000000"/>
          <w:sz w:val="18"/>
          <w:szCs w:val="18"/>
        </w:rPr>
        <w:t>tháng</w:t>
      </w:r>
      <w:proofErr w:type="spellEnd"/>
      <w:r w:rsidRPr="00765153">
        <w:rPr>
          <w:rFonts w:ascii="Arial" w:eastAsia="Times New Roman" w:hAnsi="Arial" w:cs="Arial"/>
          <w:b/>
          <w:bCs/>
          <w:color w:val="000000"/>
          <w:sz w:val="18"/>
          <w:szCs w:val="18"/>
        </w:rPr>
        <w:t xml:space="preserve"> 11 </w:t>
      </w:r>
      <w:proofErr w:type="spellStart"/>
      <w:r w:rsidRPr="00765153">
        <w:rPr>
          <w:rFonts w:ascii="Arial" w:eastAsia="Times New Roman" w:hAnsi="Arial" w:cs="Arial"/>
          <w:b/>
          <w:bCs/>
          <w:color w:val="000000"/>
          <w:sz w:val="18"/>
          <w:szCs w:val="18"/>
        </w:rPr>
        <w:t>năm</w:t>
      </w:r>
      <w:proofErr w:type="spellEnd"/>
      <w:r w:rsidRPr="00765153">
        <w:rPr>
          <w:rFonts w:ascii="Arial" w:eastAsia="Times New Roman" w:hAnsi="Arial" w:cs="Arial"/>
          <w:b/>
          <w:bCs/>
          <w:color w:val="000000"/>
          <w:sz w:val="18"/>
          <w:szCs w:val="18"/>
        </w:rPr>
        <w:t xml:space="preserve"> 2016 </w:t>
      </w:r>
      <w:proofErr w:type="spellStart"/>
      <w:r w:rsidRPr="00765153">
        <w:rPr>
          <w:rFonts w:ascii="Arial" w:eastAsia="Times New Roman" w:hAnsi="Arial" w:cs="Arial"/>
          <w:b/>
          <w:bCs/>
          <w:color w:val="000000"/>
          <w:sz w:val="18"/>
          <w:szCs w:val="18"/>
        </w:rPr>
        <w:t>của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trưởng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Tài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chính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chế</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nộp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quản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lý</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và</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dụng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thẩm</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kiện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kinh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doanh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trong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hoạt</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kiểm</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kỹ</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thuật</w:t>
      </w:r>
      <w:proofErr w:type="spellEnd"/>
      <w:r w:rsidRPr="00765153">
        <w:rPr>
          <w:rFonts w:ascii="Arial" w:eastAsia="Times New Roman" w:hAnsi="Arial" w:cs="Arial"/>
          <w:b/>
          <w:bCs/>
          <w:color w:val="000000"/>
          <w:sz w:val="18"/>
          <w:szCs w:val="18"/>
        </w:rPr>
        <w:t xml:space="preserve"> an </w:t>
      </w:r>
      <w:proofErr w:type="spellStart"/>
      <w:r w:rsidRPr="00765153">
        <w:rPr>
          <w:rFonts w:ascii="Arial" w:eastAsia="Times New Roman" w:hAnsi="Arial" w:cs="Arial"/>
          <w:b/>
          <w:bCs/>
          <w:color w:val="000000"/>
          <w:sz w:val="18"/>
          <w:szCs w:val="18"/>
        </w:rPr>
        <w:t>toàn</w:t>
      </w:r>
      <w:proofErr w:type="spellEnd"/>
      <w:r w:rsidRPr="00765153">
        <w:rPr>
          <w:rFonts w:ascii="Arial" w:eastAsia="Times New Roman" w:hAnsi="Arial" w:cs="Arial"/>
          <w:b/>
          <w:bCs/>
          <w:color w:val="000000"/>
          <w:sz w:val="18"/>
          <w:szCs w:val="18"/>
        </w:rPr>
        <w:t xml:space="preserve"> lao </w:t>
      </w:r>
      <w:proofErr w:type="spellStart"/>
      <w:r w:rsidRPr="00765153">
        <w:rPr>
          <w:rFonts w:ascii="Arial" w:eastAsia="Times New Roman" w:hAnsi="Arial" w:cs="Arial"/>
          <w:b/>
          <w:bCs/>
          <w:color w:val="000000"/>
          <w:sz w:val="18"/>
          <w:szCs w:val="18"/>
        </w:rPr>
        <w:t>động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huấn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luyện</w:t>
      </w:r>
      <w:proofErr w:type="spellEnd"/>
      <w:r w:rsidRPr="00765153">
        <w:rPr>
          <w:rFonts w:ascii="Arial" w:eastAsia="Times New Roman" w:hAnsi="Arial" w:cs="Arial"/>
          <w:b/>
          <w:bCs/>
          <w:color w:val="000000"/>
          <w:sz w:val="18"/>
          <w:szCs w:val="18"/>
        </w:rPr>
        <w:t xml:space="preserve"> an </w:t>
      </w:r>
      <w:proofErr w:type="spellStart"/>
      <w:r w:rsidRPr="00765153">
        <w:rPr>
          <w:rFonts w:ascii="Arial" w:eastAsia="Times New Roman" w:hAnsi="Arial" w:cs="Arial"/>
          <w:b/>
          <w:bCs/>
          <w:color w:val="000000"/>
          <w:sz w:val="18"/>
          <w:szCs w:val="18"/>
        </w:rPr>
        <w:t>toàn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sinh</w:t>
      </w:r>
      <w:proofErr w:type="spellEnd"/>
      <w:r w:rsidRPr="00765153">
        <w:rPr>
          <w:rFonts w:ascii="Arial" w:eastAsia="Times New Roman" w:hAnsi="Arial" w:cs="Arial"/>
          <w:b/>
          <w:bCs/>
          <w:color w:val="000000"/>
          <w:sz w:val="18"/>
          <w:szCs w:val="18"/>
        </w:rPr>
        <w:t xml:space="preserve"> lao </w:t>
      </w:r>
      <w:proofErr w:type="spellStart"/>
      <w:r w:rsidRPr="00765153">
        <w:rPr>
          <w:rFonts w:ascii="Arial" w:eastAsia="Times New Roman" w:hAnsi="Arial" w:cs="Arial"/>
          <w:b/>
          <w:bCs/>
          <w:color w:val="000000"/>
          <w:sz w:val="18"/>
          <w:szCs w:val="18"/>
        </w:rPr>
        <w:t>động</w:t>
      </w:r>
      <w:bookmarkEnd w:id="8"/>
      <w:proofErr w:type="spellEnd"/>
    </w:p>
    <w:p w14:paraId="5B2734FD"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proofErr w:type="spellStart"/>
      <w:r w:rsidRPr="00765153">
        <w:rPr>
          <w:rFonts w:ascii="Arial" w:eastAsia="Times New Roman" w:hAnsi="Arial" w:cs="Arial"/>
          <w:color w:val="000000"/>
          <w:sz w:val="18"/>
          <w:szCs w:val="18"/>
        </w:rPr>
        <w:t>Sửa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đổi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bổ</w:t>
      </w:r>
      <w:proofErr w:type="spellEnd"/>
      <w:r w:rsidRPr="00765153">
        <w:rPr>
          <w:rFonts w:ascii="Arial" w:eastAsia="Times New Roman" w:hAnsi="Arial" w:cs="Arial"/>
          <w:color w:val="000000"/>
          <w:sz w:val="18"/>
          <w:szCs w:val="18"/>
        </w:rPr>
        <w:t xml:space="preserve"> sung </w:t>
      </w:r>
      <w:bookmarkStart w:id="9" w:name="dc_4"/>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4</w:t>
      </w:r>
      <w:bookmarkEnd w:id="9"/>
      <w:r w:rsidRPr="00765153">
        <w:rPr>
          <w:rFonts w:ascii="Arial" w:eastAsia="Times New Roman" w:hAnsi="Arial" w:cs="Arial"/>
          <w:color w:val="000000"/>
          <w:sz w:val="18"/>
          <w:szCs w:val="18"/>
        </w:rPr>
        <w:t> </w:t>
      </w:r>
      <w:proofErr w:type="spellStart"/>
      <w:r w:rsidRPr="00765153">
        <w:rPr>
          <w:rFonts w:ascii="Arial" w:eastAsia="Times New Roman" w:hAnsi="Arial" w:cs="Arial"/>
          <w:color w:val="000000"/>
          <w:sz w:val="18"/>
          <w:szCs w:val="18"/>
        </w:rPr>
        <w:t>như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sau</w:t>
      </w:r>
      <w:proofErr w:type="spellEnd"/>
      <w:r w:rsidRPr="00765153">
        <w:rPr>
          <w:rFonts w:ascii="Arial" w:eastAsia="Times New Roman" w:hAnsi="Arial" w:cs="Arial"/>
          <w:color w:val="000000"/>
          <w:sz w:val="18"/>
          <w:szCs w:val="18"/>
        </w:rPr>
        <w:t>:</w:t>
      </w:r>
    </w:p>
    <w:p w14:paraId="0A28ABE0"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b/>
          <w:bCs/>
          <w:color w:val="000000"/>
          <w:sz w:val="18"/>
          <w:szCs w:val="18"/>
        </w:rPr>
        <w:t>“</w:t>
      </w:r>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4.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p>
    <w:p w14:paraId="55565B4F"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1.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thẩm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kiện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kinh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doanh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trong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hoạt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kiểm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kỹ</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thuật</w:t>
      </w:r>
      <w:proofErr w:type="spellEnd"/>
      <w:r w:rsidRPr="00765153">
        <w:rPr>
          <w:rFonts w:ascii="Arial" w:eastAsia="Times New Roman" w:hAnsi="Arial" w:cs="Arial"/>
          <w:color w:val="000000"/>
          <w:sz w:val="18"/>
          <w:szCs w:val="18"/>
        </w:rPr>
        <w:t xml:space="preserve"> an </w:t>
      </w:r>
      <w:proofErr w:type="spellStart"/>
      <w:r w:rsidRPr="00765153">
        <w:rPr>
          <w:rFonts w:ascii="Arial" w:eastAsia="Times New Roman" w:hAnsi="Arial" w:cs="Arial"/>
          <w:color w:val="000000"/>
          <w:sz w:val="18"/>
          <w:szCs w:val="18"/>
        </w:rPr>
        <w:t>toàn</w:t>
      </w:r>
      <w:proofErr w:type="spellEnd"/>
      <w:r w:rsidRPr="00765153">
        <w:rPr>
          <w:rFonts w:ascii="Arial" w:eastAsia="Times New Roman" w:hAnsi="Arial" w:cs="Arial"/>
          <w:color w:val="000000"/>
          <w:sz w:val="18"/>
          <w:szCs w:val="18"/>
        </w:rPr>
        <w:t xml:space="preserve"> lao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huấn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luyện</w:t>
      </w:r>
      <w:proofErr w:type="spellEnd"/>
      <w:r w:rsidRPr="00765153">
        <w:rPr>
          <w:rFonts w:ascii="Arial" w:eastAsia="Times New Roman" w:hAnsi="Arial" w:cs="Arial"/>
          <w:color w:val="000000"/>
          <w:sz w:val="18"/>
          <w:szCs w:val="18"/>
        </w:rPr>
        <w:t xml:space="preserve"> an </w:t>
      </w:r>
      <w:proofErr w:type="spellStart"/>
      <w:r w:rsidRPr="00765153">
        <w:rPr>
          <w:rFonts w:ascii="Arial" w:eastAsia="Times New Roman" w:hAnsi="Arial" w:cs="Arial"/>
          <w:color w:val="000000"/>
          <w:sz w:val="18"/>
          <w:szCs w:val="18"/>
        </w:rPr>
        <w:t>toàn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sinh</w:t>
      </w:r>
      <w:proofErr w:type="spellEnd"/>
      <w:r w:rsidRPr="00765153">
        <w:rPr>
          <w:rFonts w:ascii="Arial" w:eastAsia="Times New Roman" w:hAnsi="Arial" w:cs="Arial"/>
          <w:color w:val="000000"/>
          <w:sz w:val="18"/>
          <w:szCs w:val="18"/>
        </w:rPr>
        <w:t xml:space="preserve"> lao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hiện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6CF9C29C"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2. </w:t>
      </w:r>
      <w:proofErr w:type="spellStart"/>
      <w:r w:rsidRPr="00765153">
        <w:rPr>
          <w:rFonts w:ascii="Arial" w:eastAsia="Times New Roman" w:hAnsi="Arial" w:cs="Arial"/>
          <w:color w:val="000000"/>
          <w:sz w:val="18"/>
          <w:szCs w:val="18"/>
        </w:rPr>
        <w:t>Trường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hợp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đơn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sự</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doanh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hồ</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hạn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giấy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nhận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đủ</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kiện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hoạt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kiểm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kỹ</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thuật</w:t>
      </w:r>
      <w:proofErr w:type="spellEnd"/>
      <w:r w:rsidRPr="00765153">
        <w:rPr>
          <w:rFonts w:ascii="Arial" w:eastAsia="Times New Roman" w:hAnsi="Arial" w:cs="Arial"/>
          <w:color w:val="000000"/>
          <w:sz w:val="18"/>
          <w:szCs w:val="18"/>
        </w:rPr>
        <w:t xml:space="preserve"> an </w:t>
      </w:r>
      <w:proofErr w:type="spellStart"/>
      <w:r w:rsidRPr="00765153">
        <w:rPr>
          <w:rFonts w:ascii="Arial" w:eastAsia="Times New Roman" w:hAnsi="Arial" w:cs="Arial"/>
          <w:color w:val="000000"/>
          <w:sz w:val="18"/>
          <w:szCs w:val="18"/>
        </w:rPr>
        <w:t>toàn</w:t>
      </w:r>
      <w:proofErr w:type="spellEnd"/>
      <w:r w:rsidRPr="00765153">
        <w:rPr>
          <w:rFonts w:ascii="Arial" w:eastAsia="Times New Roman" w:hAnsi="Arial" w:cs="Arial"/>
          <w:color w:val="000000"/>
          <w:sz w:val="18"/>
          <w:szCs w:val="18"/>
        </w:rPr>
        <w:t xml:space="preserve"> lao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hình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tuyến</w:t>
      </w:r>
      <w:proofErr w:type="spellEnd"/>
      <w:r w:rsidRPr="00765153">
        <w:rPr>
          <w:rFonts w:ascii="Arial" w:eastAsia="Times New Roman" w:hAnsi="Arial" w:cs="Arial"/>
          <w:color w:val="000000"/>
          <w:sz w:val="18"/>
          <w:szCs w:val="18"/>
        </w:rPr>
        <w:t>:</w:t>
      </w:r>
    </w:p>
    <w:p w14:paraId="44ABBD81"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a)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2024 </w:t>
      </w:r>
      <w:proofErr w:type="spellStart"/>
      <w:r w:rsidRPr="00765153">
        <w:rPr>
          <w:rFonts w:ascii="Arial" w:eastAsia="Times New Roman" w:hAnsi="Arial" w:cs="Arial"/>
          <w:color w:val="000000"/>
          <w:sz w:val="18"/>
          <w:szCs w:val="18"/>
        </w:rPr>
        <w:t>đến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hết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31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2025,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90% (</w:t>
      </w:r>
      <w:proofErr w:type="spellStart"/>
      <w:r w:rsidRPr="00765153">
        <w:rPr>
          <w:rFonts w:ascii="Arial" w:eastAsia="Times New Roman" w:hAnsi="Arial" w:cs="Arial"/>
          <w:color w:val="000000"/>
          <w:sz w:val="18"/>
          <w:szCs w:val="18"/>
        </w:rPr>
        <w:t>chín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mươi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phần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điểm</w:t>
      </w:r>
      <w:proofErr w:type="spellEnd"/>
      <w:r w:rsidRPr="00765153">
        <w:rPr>
          <w:rFonts w:ascii="Arial" w:eastAsia="Times New Roman" w:hAnsi="Arial" w:cs="Arial"/>
          <w:color w:val="000000"/>
          <w:sz w:val="18"/>
          <w:szCs w:val="18"/>
        </w:rPr>
        <w:t xml:space="preserve"> a </w:t>
      </w:r>
      <w:proofErr w:type="spellStart"/>
      <w:r w:rsidRPr="00765153">
        <w:rPr>
          <w:rFonts w:ascii="Arial" w:eastAsia="Times New Roman" w:hAnsi="Arial" w:cs="Arial"/>
          <w:color w:val="000000"/>
          <w:sz w:val="18"/>
          <w:szCs w:val="18"/>
        </w:rPr>
        <w:t>Mục</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0B91C7D2"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b)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2026 </w:t>
      </w:r>
      <w:proofErr w:type="spellStart"/>
      <w:r w:rsidRPr="00765153">
        <w:rPr>
          <w:rFonts w:ascii="Arial" w:eastAsia="Times New Roman" w:hAnsi="Arial" w:cs="Arial"/>
          <w:color w:val="000000"/>
          <w:sz w:val="18"/>
          <w:szCs w:val="18"/>
        </w:rPr>
        <w:t>trở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điểm</w:t>
      </w:r>
      <w:proofErr w:type="spellEnd"/>
      <w:r w:rsidRPr="00765153">
        <w:rPr>
          <w:rFonts w:ascii="Arial" w:eastAsia="Times New Roman" w:hAnsi="Arial" w:cs="Arial"/>
          <w:color w:val="000000"/>
          <w:sz w:val="18"/>
          <w:szCs w:val="18"/>
        </w:rPr>
        <w:t xml:space="preserve"> a </w:t>
      </w:r>
      <w:proofErr w:type="spellStart"/>
      <w:r w:rsidRPr="00765153">
        <w:rPr>
          <w:rFonts w:ascii="Arial" w:eastAsia="Times New Roman" w:hAnsi="Arial" w:cs="Arial"/>
          <w:color w:val="000000"/>
          <w:sz w:val="18"/>
          <w:szCs w:val="18"/>
        </w:rPr>
        <w:t>Mục</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72AB817A"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bookmarkStart w:id="10" w:name="dieu_3"/>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3. </w:t>
      </w:r>
      <w:proofErr w:type="spellStart"/>
      <w:r w:rsidRPr="00765153">
        <w:rPr>
          <w:rFonts w:ascii="Arial" w:eastAsia="Times New Roman" w:hAnsi="Arial" w:cs="Arial"/>
          <w:b/>
          <w:bCs/>
          <w:color w:val="000000"/>
          <w:sz w:val="18"/>
          <w:szCs w:val="18"/>
        </w:rPr>
        <w:t>Sửa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đổi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bổ</w:t>
      </w:r>
      <w:proofErr w:type="spellEnd"/>
      <w:r w:rsidRPr="00765153">
        <w:rPr>
          <w:rFonts w:ascii="Arial" w:eastAsia="Times New Roman" w:hAnsi="Arial" w:cs="Arial"/>
          <w:b/>
          <w:bCs/>
          <w:color w:val="000000"/>
          <w:sz w:val="18"/>
          <w:szCs w:val="18"/>
        </w:rPr>
        <w:t xml:space="preserve"> sung</w:t>
      </w:r>
      <w:bookmarkEnd w:id="10"/>
      <w:r w:rsidRPr="00765153">
        <w:rPr>
          <w:rFonts w:ascii="Arial" w:eastAsia="Times New Roman" w:hAnsi="Arial" w:cs="Arial"/>
          <w:b/>
          <w:bCs/>
          <w:color w:val="000000"/>
          <w:sz w:val="18"/>
          <w:szCs w:val="18"/>
        </w:rPr>
        <w:t> </w:t>
      </w:r>
      <w:bookmarkStart w:id="11" w:name="dc_5"/>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4 Thông </w:t>
      </w:r>
      <w:proofErr w:type="spellStart"/>
      <w:r w:rsidRPr="00765153">
        <w:rPr>
          <w:rFonts w:ascii="Arial" w:eastAsia="Times New Roman" w:hAnsi="Arial" w:cs="Arial"/>
          <w:b/>
          <w:bCs/>
          <w:color w:val="000000"/>
          <w:sz w:val="18"/>
          <w:szCs w:val="18"/>
        </w:rPr>
        <w:t>tư</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số</w:t>
      </w:r>
      <w:proofErr w:type="spellEnd"/>
      <w:r w:rsidRPr="00765153">
        <w:rPr>
          <w:rFonts w:ascii="Arial" w:eastAsia="Times New Roman" w:hAnsi="Arial" w:cs="Arial"/>
          <w:b/>
          <w:bCs/>
          <w:color w:val="000000"/>
          <w:sz w:val="18"/>
          <w:szCs w:val="18"/>
        </w:rPr>
        <w:t xml:space="preserve"> 263/2016/TT-BTC</w:t>
      </w:r>
      <w:bookmarkEnd w:id="11"/>
      <w:r w:rsidRPr="00765153">
        <w:rPr>
          <w:rFonts w:ascii="Arial" w:eastAsia="Times New Roman" w:hAnsi="Arial" w:cs="Arial"/>
          <w:b/>
          <w:bCs/>
          <w:color w:val="000000"/>
          <w:sz w:val="18"/>
          <w:szCs w:val="18"/>
        </w:rPr>
        <w:t> </w:t>
      </w:r>
      <w:bookmarkStart w:id="12" w:name="dieu_3_name"/>
      <w:proofErr w:type="spellStart"/>
      <w:r w:rsidRPr="00765153">
        <w:rPr>
          <w:rFonts w:ascii="Arial" w:eastAsia="Times New Roman" w:hAnsi="Arial" w:cs="Arial"/>
          <w:b/>
          <w:bCs/>
          <w:color w:val="000000"/>
          <w:sz w:val="18"/>
          <w:szCs w:val="18"/>
        </w:rPr>
        <w:t>ngày</w:t>
      </w:r>
      <w:proofErr w:type="spellEnd"/>
      <w:r w:rsidRPr="00765153">
        <w:rPr>
          <w:rFonts w:ascii="Arial" w:eastAsia="Times New Roman" w:hAnsi="Arial" w:cs="Arial"/>
          <w:b/>
          <w:bCs/>
          <w:color w:val="000000"/>
          <w:sz w:val="18"/>
          <w:szCs w:val="18"/>
        </w:rPr>
        <w:t xml:space="preserve"> 14 </w:t>
      </w:r>
      <w:proofErr w:type="spellStart"/>
      <w:r w:rsidRPr="00765153">
        <w:rPr>
          <w:rFonts w:ascii="Arial" w:eastAsia="Times New Roman" w:hAnsi="Arial" w:cs="Arial"/>
          <w:b/>
          <w:bCs/>
          <w:color w:val="000000"/>
          <w:sz w:val="18"/>
          <w:szCs w:val="18"/>
        </w:rPr>
        <w:t>tháng</w:t>
      </w:r>
      <w:proofErr w:type="spellEnd"/>
      <w:r w:rsidRPr="00765153">
        <w:rPr>
          <w:rFonts w:ascii="Arial" w:eastAsia="Times New Roman" w:hAnsi="Arial" w:cs="Arial"/>
          <w:b/>
          <w:bCs/>
          <w:color w:val="000000"/>
          <w:sz w:val="18"/>
          <w:szCs w:val="18"/>
        </w:rPr>
        <w:t xml:space="preserve"> 11 </w:t>
      </w:r>
      <w:proofErr w:type="spellStart"/>
      <w:r w:rsidRPr="00765153">
        <w:rPr>
          <w:rFonts w:ascii="Arial" w:eastAsia="Times New Roman" w:hAnsi="Arial" w:cs="Arial"/>
          <w:b/>
          <w:bCs/>
          <w:color w:val="000000"/>
          <w:sz w:val="18"/>
          <w:szCs w:val="18"/>
        </w:rPr>
        <w:t>năm</w:t>
      </w:r>
      <w:proofErr w:type="spellEnd"/>
      <w:r w:rsidRPr="00765153">
        <w:rPr>
          <w:rFonts w:ascii="Arial" w:eastAsia="Times New Roman" w:hAnsi="Arial" w:cs="Arial"/>
          <w:b/>
          <w:bCs/>
          <w:color w:val="000000"/>
          <w:sz w:val="18"/>
          <w:szCs w:val="18"/>
        </w:rPr>
        <w:t xml:space="preserve"> 2016 </w:t>
      </w:r>
      <w:proofErr w:type="spellStart"/>
      <w:r w:rsidRPr="00765153">
        <w:rPr>
          <w:rFonts w:ascii="Arial" w:eastAsia="Times New Roman" w:hAnsi="Arial" w:cs="Arial"/>
          <w:b/>
          <w:bCs/>
          <w:color w:val="000000"/>
          <w:sz w:val="18"/>
          <w:szCs w:val="18"/>
        </w:rPr>
        <w:t>của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trưởng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Tài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chính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chế</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nộp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quản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lý</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và</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dụng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sở</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hữu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công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nghiệp</w:t>
      </w:r>
      <w:bookmarkEnd w:id="12"/>
      <w:proofErr w:type="spellEnd"/>
    </w:p>
    <w:p w14:paraId="38931C62"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proofErr w:type="spellStart"/>
      <w:r w:rsidRPr="00765153">
        <w:rPr>
          <w:rFonts w:ascii="Arial" w:eastAsia="Times New Roman" w:hAnsi="Arial" w:cs="Arial"/>
          <w:color w:val="000000"/>
          <w:sz w:val="18"/>
          <w:szCs w:val="18"/>
        </w:rPr>
        <w:t>Bổ</w:t>
      </w:r>
      <w:proofErr w:type="spellEnd"/>
      <w:r w:rsidRPr="00765153">
        <w:rPr>
          <w:rFonts w:ascii="Arial" w:eastAsia="Times New Roman" w:hAnsi="Arial" w:cs="Arial"/>
          <w:color w:val="000000"/>
          <w:sz w:val="18"/>
          <w:szCs w:val="18"/>
        </w:rPr>
        <w:t xml:space="preserve"> sung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4 </w:t>
      </w:r>
      <w:proofErr w:type="spellStart"/>
      <w:r w:rsidRPr="00765153">
        <w:rPr>
          <w:rFonts w:ascii="Arial" w:eastAsia="Times New Roman" w:hAnsi="Arial" w:cs="Arial"/>
          <w:color w:val="000000"/>
          <w:sz w:val="18"/>
          <w:szCs w:val="18"/>
        </w:rPr>
        <w:t>vào</w:t>
      </w:r>
      <w:proofErr w:type="spellEnd"/>
      <w:r w:rsidRPr="00765153">
        <w:rPr>
          <w:rFonts w:ascii="Arial" w:eastAsia="Times New Roman" w:hAnsi="Arial" w:cs="Arial"/>
          <w:color w:val="000000"/>
          <w:sz w:val="18"/>
          <w:szCs w:val="18"/>
        </w:rPr>
        <w:t> </w:t>
      </w:r>
      <w:bookmarkStart w:id="13" w:name="dc_6"/>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4</w:t>
      </w:r>
      <w:bookmarkEnd w:id="13"/>
      <w:r w:rsidRPr="00765153">
        <w:rPr>
          <w:rFonts w:ascii="Arial" w:eastAsia="Times New Roman" w:hAnsi="Arial" w:cs="Arial"/>
          <w:color w:val="000000"/>
          <w:sz w:val="18"/>
          <w:szCs w:val="18"/>
        </w:rPr>
        <w:t> </w:t>
      </w:r>
      <w:proofErr w:type="spellStart"/>
      <w:r w:rsidRPr="00765153">
        <w:rPr>
          <w:rFonts w:ascii="Arial" w:eastAsia="Times New Roman" w:hAnsi="Arial" w:cs="Arial"/>
          <w:color w:val="000000"/>
          <w:sz w:val="18"/>
          <w:szCs w:val="18"/>
        </w:rPr>
        <w:t>như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sau</w:t>
      </w:r>
      <w:proofErr w:type="spellEnd"/>
      <w:r w:rsidRPr="00765153">
        <w:rPr>
          <w:rFonts w:ascii="Arial" w:eastAsia="Times New Roman" w:hAnsi="Arial" w:cs="Arial"/>
          <w:color w:val="000000"/>
          <w:sz w:val="18"/>
          <w:szCs w:val="18"/>
        </w:rPr>
        <w:t>:</w:t>
      </w:r>
    </w:p>
    <w:p w14:paraId="7EB4A733"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“4. </w:t>
      </w:r>
      <w:proofErr w:type="spellStart"/>
      <w:r w:rsidRPr="00765153">
        <w:rPr>
          <w:rFonts w:ascii="Arial" w:eastAsia="Times New Roman" w:hAnsi="Arial" w:cs="Arial"/>
          <w:color w:val="000000"/>
          <w:sz w:val="18"/>
          <w:szCs w:val="18"/>
        </w:rPr>
        <w:t>Trường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hợp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tổ</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nhân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đơn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hồ</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yêu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cầu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hiện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việc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dịch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vụ</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bảo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hộ</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quyền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hữu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gồm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đơn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đăng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ký</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bảo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hộ</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quyền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hữu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Văn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bảo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hộ</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nhận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đăng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ký</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Hợp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đồng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chuyển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giao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quyền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hữu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trì</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hạn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chấm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dứt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hủy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bỏ</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hiệu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lực</w:t>
      </w:r>
      <w:proofErr w:type="spellEnd"/>
      <w:r w:rsidRPr="00765153">
        <w:rPr>
          <w:rFonts w:ascii="Arial" w:eastAsia="Times New Roman" w:hAnsi="Arial" w:cs="Arial"/>
          <w:color w:val="000000"/>
          <w:sz w:val="18"/>
          <w:szCs w:val="18"/>
        </w:rPr>
        <w:t xml:space="preserve"> Văn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bảo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hộ</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quyền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hữu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chỉ</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dịch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vụ</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diện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hữu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bố</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đăng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diện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hữu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hình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tuyến</w:t>
      </w:r>
      <w:proofErr w:type="spellEnd"/>
      <w:r w:rsidRPr="00765153">
        <w:rPr>
          <w:rFonts w:ascii="Arial" w:eastAsia="Times New Roman" w:hAnsi="Arial" w:cs="Arial"/>
          <w:color w:val="000000"/>
          <w:sz w:val="18"/>
          <w:szCs w:val="18"/>
        </w:rPr>
        <w:t>:</w:t>
      </w:r>
    </w:p>
    <w:p w14:paraId="737F5A4B"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lastRenderedPageBreak/>
        <w:t xml:space="preserve">a)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2024 </w:t>
      </w:r>
      <w:proofErr w:type="spellStart"/>
      <w:r w:rsidRPr="00765153">
        <w:rPr>
          <w:rFonts w:ascii="Arial" w:eastAsia="Times New Roman" w:hAnsi="Arial" w:cs="Arial"/>
          <w:color w:val="000000"/>
          <w:sz w:val="18"/>
          <w:szCs w:val="18"/>
        </w:rPr>
        <w:t>đến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hết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31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2025,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50%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mươi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phần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Mục</w:t>
      </w:r>
      <w:proofErr w:type="spellEnd"/>
      <w:r w:rsidRPr="00765153">
        <w:rPr>
          <w:rFonts w:ascii="Arial" w:eastAsia="Times New Roman" w:hAnsi="Arial" w:cs="Arial"/>
          <w:color w:val="000000"/>
          <w:sz w:val="18"/>
          <w:szCs w:val="18"/>
        </w:rPr>
        <w:t xml:space="preserve"> </w:t>
      </w:r>
      <w:proofErr w:type="gramStart"/>
      <w:r w:rsidRPr="00765153">
        <w:rPr>
          <w:rFonts w:ascii="Arial" w:eastAsia="Times New Roman" w:hAnsi="Arial" w:cs="Arial"/>
          <w:color w:val="000000"/>
          <w:sz w:val="18"/>
          <w:szCs w:val="18"/>
        </w:rPr>
        <w:t>A</w:t>
      </w:r>
      <w:proofErr w:type="gram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hữu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77B7D85E"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b)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2026 </w:t>
      </w:r>
      <w:proofErr w:type="spellStart"/>
      <w:r w:rsidRPr="00765153">
        <w:rPr>
          <w:rFonts w:ascii="Arial" w:eastAsia="Times New Roman" w:hAnsi="Arial" w:cs="Arial"/>
          <w:color w:val="000000"/>
          <w:sz w:val="18"/>
          <w:szCs w:val="18"/>
        </w:rPr>
        <w:t>trở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Mục</w:t>
      </w:r>
      <w:proofErr w:type="spellEnd"/>
      <w:r w:rsidRPr="00765153">
        <w:rPr>
          <w:rFonts w:ascii="Arial" w:eastAsia="Times New Roman" w:hAnsi="Arial" w:cs="Arial"/>
          <w:color w:val="000000"/>
          <w:sz w:val="18"/>
          <w:szCs w:val="18"/>
        </w:rPr>
        <w:t xml:space="preserve"> </w:t>
      </w:r>
      <w:proofErr w:type="gramStart"/>
      <w:r w:rsidRPr="00765153">
        <w:rPr>
          <w:rFonts w:ascii="Arial" w:eastAsia="Times New Roman" w:hAnsi="Arial" w:cs="Arial"/>
          <w:color w:val="000000"/>
          <w:sz w:val="18"/>
          <w:szCs w:val="18"/>
        </w:rPr>
        <w:t>A</w:t>
      </w:r>
      <w:proofErr w:type="gram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hữu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nghiệp</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62F4885B"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bookmarkStart w:id="14" w:name="dieu_4"/>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4. </w:t>
      </w:r>
      <w:proofErr w:type="spellStart"/>
      <w:r w:rsidRPr="00765153">
        <w:rPr>
          <w:rFonts w:ascii="Arial" w:eastAsia="Times New Roman" w:hAnsi="Arial" w:cs="Arial"/>
          <w:b/>
          <w:bCs/>
          <w:color w:val="000000"/>
          <w:sz w:val="18"/>
          <w:szCs w:val="18"/>
        </w:rPr>
        <w:t>Sửa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đổi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bổ</w:t>
      </w:r>
      <w:proofErr w:type="spellEnd"/>
      <w:r w:rsidRPr="00765153">
        <w:rPr>
          <w:rFonts w:ascii="Arial" w:eastAsia="Times New Roman" w:hAnsi="Arial" w:cs="Arial"/>
          <w:b/>
          <w:bCs/>
          <w:color w:val="000000"/>
          <w:sz w:val="18"/>
          <w:szCs w:val="18"/>
        </w:rPr>
        <w:t xml:space="preserve"> sung</w:t>
      </w:r>
      <w:bookmarkEnd w:id="14"/>
      <w:r w:rsidRPr="00765153">
        <w:rPr>
          <w:rFonts w:ascii="Arial" w:eastAsia="Times New Roman" w:hAnsi="Arial" w:cs="Arial"/>
          <w:b/>
          <w:bCs/>
          <w:color w:val="000000"/>
          <w:sz w:val="18"/>
          <w:szCs w:val="18"/>
        </w:rPr>
        <w:t> </w:t>
      </w:r>
      <w:bookmarkStart w:id="15" w:name="dc_7"/>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4 Thông </w:t>
      </w:r>
      <w:proofErr w:type="spellStart"/>
      <w:r w:rsidRPr="00765153">
        <w:rPr>
          <w:rFonts w:ascii="Arial" w:eastAsia="Times New Roman" w:hAnsi="Arial" w:cs="Arial"/>
          <w:b/>
          <w:bCs/>
          <w:color w:val="000000"/>
          <w:sz w:val="18"/>
          <w:szCs w:val="18"/>
        </w:rPr>
        <w:t>tư</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số</w:t>
      </w:r>
      <w:proofErr w:type="spellEnd"/>
      <w:r w:rsidRPr="00765153">
        <w:rPr>
          <w:rFonts w:ascii="Arial" w:eastAsia="Times New Roman" w:hAnsi="Arial" w:cs="Arial"/>
          <w:b/>
          <w:bCs/>
          <w:color w:val="000000"/>
          <w:sz w:val="18"/>
          <w:szCs w:val="18"/>
        </w:rPr>
        <w:t xml:space="preserve"> 287/2016/TT-BTC</w:t>
      </w:r>
      <w:bookmarkEnd w:id="15"/>
      <w:r w:rsidRPr="00765153">
        <w:rPr>
          <w:rFonts w:ascii="Arial" w:eastAsia="Times New Roman" w:hAnsi="Arial" w:cs="Arial"/>
          <w:b/>
          <w:bCs/>
          <w:color w:val="000000"/>
          <w:sz w:val="18"/>
          <w:szCs w:val="18"/>
        </w:rPr>
        <w:t> </w:t>
      </w:r>
      <w:bookmarkStart w:id="16" w:name="dieu_4_name"/>
      <w:proofErr w:type="spellStart"/>
      <w:r w:rsidRPr="00765153">
        <w:rPr>
          <w:rFonts w:ascii="Arial" w:eastAsia="Times New Roman" w:hAnsi="Arial" w:cs="Arial"/>
          <w:b/>
          <w:bCs/>
          <w:color w:val="000000"/>
          <w:sz w:val="18"/>
          <w:szCs w:val="18"/>
        </w:rPr>
        <w:t>ngày</w:t>
      </w:r>
      <w:proofErr w:type="spellEnd"/>
      <w:r w:rsidRPr="00765153">
        <w:rPr>
          <w:rFonts w:ascii="Arial" w:eastAsia="Times New Roman" w:hAnsi="Arial" w:cs="Arial"/>
          <w:b/>
          <w:bCs/>
          <w:color w:val="000000"/>
          <w:sz w:val="18"/>
          <w:szCs w:val="18"/>
        </w:rPr>
        <w:t xml:space="preserve"> 15 </w:t>
      </w:r>
      <w:proofErr w:type="spellStart"/>
      <w:r w:rsidRPr="00765153">
        <w:rPr>
          <w:rFonts w:ascii="Arial" w:eastAsia="Times New Roman" w:hAnsi="Arial" w:cs="Arial"/>
          <w:b/>
          <w:bCs/>
          <w:color w:val="000000"/>
          <w:sz w:val="18"/>
          <w:szCs w:val="18"/>
        </w:rPr>
        <w:t>tháng</w:t>
      </w:r>
      <w:proofErr w:type="spellEnd"/>
      <w:r w:rsidRPr="00765153">
        <w:rPr>
          <w:rFonts w:ascii="Arial" w:eastAsia="Times New Roman" w:hAnsi="Arial" w:cs="Arial"/>
          <w:b/>
          <w:bCs/>
          <w:color w:val="000000"/>
          <w:sz w:val="18"/>
          <w:szCs w:val="18"/>
        </w:rPr>
        <w:t xml:space="preserve"> 11 </w:t>
      </w:r>
      <w:proofErr w:type="spellStart"/>
      <w:r w:rsidRPr="00765153">
        <w:rPr>
          <w:rFonts w:ascii="Arial" w:eastAsia="Times New Roman" w:hAnsi="Arial" w:cs="Arial"/>
          <w:b/>
          <w:bCs/>
          <w:color w:val="000000"/>
          <w:sz w:val="18"/>
          <w:szCs w:val="18"/>
        </w:rPr>
        <w:t>năm</w:t>
      </w:r>
      <w:proofErr w:type="spellEnd"/>
      <w:r w:rsidRPr="00765153">
        <w:rPr>
          <w:rFonts w:ascii="Arial" w:eastAsia="Times New Roman" w:hAnsi="Arial" w:cs="Arial"/>
          <w:b/>
          <w:bCs/>
          <w:color w:val="000000"/>
          <w:sz w:val="18"/>
          <w:szCs w:val="18"/>
        </w:rPr>
        <w:t xml:space="preserve"> 2016 </w:t>
      </w:r>
      <w:proofErr w:type="spellStart"/>
      <w:r w:rsidRPr="00765153">
        <w:rPr>
          <w:rFonts w:ascii="Arial" w:eastAsia="Times New Roman" w:hAnsi="Arial" w:cs="Arial"/>
          <w:b/>
          <w:bCs/>
          <w:color w:val="000000"/>
          <w:sz w:val="18"/>
          <w:szCs w:val="18"/>
        </w:rPr>
        <w:t>của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trưởng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Tài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chính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chế</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nộp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quản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lý</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và</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dụng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trong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lĩnh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vực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năng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lượng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nguyên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tử</w:t>
      </w:r>
      <w:bookmarkEnd w:id="16"/>
      <w:proofErr w:type="spellEnd"/>
    </w:p>
    <w:p w14:paraId="5A1FEEC9"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proofErr w:type="spellStart"/>
      <w:r w:rsidRPr="00765153">
        <w:rPr>
          <w:rFonts w:ascii="Arial" w:eastAsia="Times New Roman" w:hAnsi="Arial" w:cs="Arial"/>
          <w:color w:val="000000"/>
          <w:sz w:val="18"/>
          <w:szCs w:val="18"/>
        </w:rPr>
        <w:t>Sửa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đổi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bổ</w:t>
      </w:r>
      <w:proofErr w:type="spellEnd"/>
      <w:r w:rsidRPr="00765153">
        <w:rPr>
          <w:rFonts w:ascii="Arial" w:eastAsia="Times New Roman" w:hAnsi="Arial" w:cs="Arial"/>
          <w:color w:val="000000"/>
          <w:sz w:val="18"/>
          <w:szCs w:val="18"/>
        </w:rPr>
        <w:t xml:space="preserve"> sung </w:t>
      </w:r>
      <w:bookmarkStart w:id="17" w:name="dc_8"/>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4</w:t>
      </w:r>
      <w:bookmarkEnd w:id="17"/>
      <w:r w:rsidRPr="00765153">
        <w:rPr>
          <w:rFonts w:ascii="Arial" w:eastAsia="Times New Roman" w:hAnsi="Arial" w:cs="Arial"/>
          <w:color w:val="000000"/>
          <w:sz w:val="18"/>
          <w:szCs w:val="18"/>
        </w:rPr>
        <w:t> </w:t>
      </w:r>
      <w:proofErr w:type="spellStart"/>
      <w:r w:rsidRPr="00765153">
        <w:rPr>
          <w:rFonts w:ascii="Arial" w:eastAsia="Times New Roman" w:hAnsi="Arial" w:cs="Arial"/>
          <w:color w:val="000000"/>
          <w:sz w:val="18"/>
          <w:szCs w:val="18"/>
        </w:rPr>
        <w:t>như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sau</w:t>
      </w:r>
      <w:proofErr w:type="spellEnd"/>
      <w:r w:rsidRPr="00765153">
        <w:rPr>
          <w:rFonts w:ascii="Arial" w:eastAsia="Times New Roman" w:hAnsi="Arial" w:cs="Arial"/>
          <w:color w:val="000000"/>
          <w:sz w:val="18"/>
          <w:szCs w:val="18"/>
        </w:rPr>
        <w:t>:</w:t>
      </w:r>
    </w:p>
    <w:p w14:paraId="16188C29"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b/>
          <w:bCs/>
          <w:color w:val="000000"/>
          <w:sz w:val="18"/>
          <w:szCs w:val="18"/>
        </w:rPr>
        <w:t>“</w:t>
      </w:r>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4.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p>
    <w:p w14:paraId="46C5AD07"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1.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trong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lĩnh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năng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lượng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nguyên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hiện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288BBEDC"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2. </w:t>
      </w:r>
      <w:proofErr w:type="spellStart"/>
      <w:r w:rsidRPr="00765153">
        <w:rPr>
          <w:rFonts w:ascii="Arial" w:eastAsia="Times New Roman" w:hAnsi="Arial" w:cs="Arial"/>
          <w:color w:val="000000"/>
          <w:sz w:val="18"/>
          <w:szCs w:val="18"/>
        </w:rPr>
        <w:t>Trường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hợp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tổ</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nhân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hồ</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giấy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phép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tiến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việc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xạ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giấy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đăng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ký</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hoạt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dịch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vụ</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hỗ</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trợ</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ứng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năng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lượng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nguyên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hoặc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phê</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duyệt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kế</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hoạch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ứng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phó</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sự</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cố</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xạ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sự</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cố</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hạt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nhân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tỉnh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hình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tuyến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thủ</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tục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chính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chế</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một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cửa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quốc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một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cửa</w:t>
      </w:r>
      <w:proofErr w:type="spellEnd"/>
      <w:r w:rsidRPr="00765153">
        <w:rPr>
          <w:rFonts w:ascii="Arial" w:eastAsia="Times New Roman" w:hAnsi="Arial" w:cs="Arial"/>
          <w:color w:val="000000"/>
          <w:sz w:val="18"/>
          <w:szCs w:val="18"/>
        </w:rPr>
        <w:t xml:space="preserve"> ASEAN):</w:t>
      </w:r>
    </w:p>
    <w:p w14:paraId="1425C52F"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a)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2023 </w:t>
      </w:r>
      <w:proofErr w:type="spellStart"/>
      <w:r w:rsidRPr="00765153">
        <w:rPr>
          <w:rFonts w:ascii="Arial" w:eastAsia="Times New Roman" w:hAnsi="Arial" w:cs="Arial"/>
          <w:color w:val="000000"/>
          <w:sz w:val="18"/>
          <w:szCs w:val="18"/>
        </w:rPr>
        <w:t>đến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hết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31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2025,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90% (</w:t>
      </w:r>
      <w:proofErr w:type="spellStart"/>
      <w:r w:rsidRPr="00765153">
        <w:rPr>
          <w:rFonts w:ascii="Arial" w:eastAsia="Times New Roman" w:hAnsi="Arial" w:cs="Arial"/>
          <w:color w:val="000000"/>
          <w:sz w:val="18"/>
          <w:szCs w:val="18"/>
        </w:rPr>
        <w:t>chín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mươi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phần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080A4597"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b)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2026 </w:t>
      </w:r>
      <w:proofErr w:type="spellStart"/>
      <w:r w:rsidRPr="00765153">
        <w:rPr>
          <w:rFonts w:ascii="Arial" w:eastAsia="Times New Roman" w:hAnsi="Arial" w:cs="Arial"/>
          <w:color w:val="000000"/>
          <w:sz w:val="18"/>
          <w:szCs w:val="18"/>
        </w:rPr>
        <w:t>trở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0D1C5719"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bookmarkStart w:id="18" w:name="dieu_5"/>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5. </w:t>
      </w:r>
      <w:proofErr w:type="spellStart"/>
      <w:r w:rsidRPr="00765153">
        <w:rPr>
          <w:rFonts w:ascii="Arial" w:eastAsia="Times New Roman" w:hAnsi="Arial" w:cs="Arial"/>
          <w:b/>
          <w:bCs/>
          <w:color w:val="000000"/>
          <w:sz w:val="18"/>
          <w:szCs w:val="18"/>
        </w:rPr>
        <w:t>Sửa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đổi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bổ</w:t>
      </w:r>
      <w:proofErr w:type="spellEnd"/>
      <w:r w:rsidRPr="00765153">
        <w:rPr>
          <w:rFonts w:ascii="Arial" w:eastAsia="Times New Roman" w:hAnsi="Arial" w:cs="Arial"/>
          <w:b/>
          <w:bCs/>
          <w:color w:val="000000"/>
          <w:sz w:val="18"/>
          <w:szCs w:val="18"/>
        </w:rPr>
        <w:t xml:space="preserve"> sung</w:t>
      </w:r>
      <w:bookmarkEnd w:id="18"/>
      <w:r w:rsidRPr="00765153">
        <w:rPr>
          <w:rFonts w:ascii="Arial" w:eastAsia="Times New Roman" w:hAnsi="Arial" w:cs="Arial"/>
          <w:b/>
          <w:bCs/>
          <w:color w:val="000000"/>
          <w:sz w:val="18"/>
          <w:szCs w:val="18"/>
        </w:rPr>
        <w:t> </w:t>
      </w:r>
      <w:bookmarkStart w:id="19" w:name="dc_9"/>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4 Thông </w:t>
      </w:r>
      <w:proofErr w:type="spellStart"/>
      <w:r w:rsidRPr="00765153">
        <w:rPr>
          <w:rFonts w:ascii="Arial" w:eastAsia="Times New Roman" w:hAnsi="Arial" w:cs="Arial"/>
          <w:b/>
          <w:bCs/>
          <w:color w:val="000000"/>
          <w:sz w:val="18"/>
          <w:szCs w:val="18"/>
        </w:rPr>
        <w:t>tư</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số</w:t>
      </w:r>
      <w:proofErr w:type="spellEnd"/>
      <w:r w:rsidRPr="00765153">
        <w:rPr>
          <w:rFonts w:ascii="Arial" w:eastAsia="Times New Roman" w:hAnsi="Arial" w:cs="Arial"/>
          <w:b/>
          <w:bCs/>
          <w:color w:val="000000"/>
          <w:sz w:val="18"/>
          <w:szCs w:val="18"/>
        </w:rPr>
        <w:t xml:space="preserve"> 25/2021/TT-BTC</w:t>
      </w:r>
      <w:bookmarkEnd w:id="19"/>
      <w:r w:rsidRPr="00765153">
        <w:rPr>
          <w:rFonts w:ascii="Arial" w:eastAsia="Times New Roman" w:hAnsi="Arial" w:cs="Arial"/>
          <w:b/>
          <w:bCs/>
          <w:color w:val="000000"/>
          <w:sz w:val="18"/>
          <w:szCs w:val="18"/>
        </w:rPr>
        <w:t> </w:t>
      </w:r>
      <w:bookmarkStart w:id="20" w:name="dieu_5_name"/>
      <w:proofErr w:type="spellStart"/>
      <w:r w:rsidRPr="00765153">
        <w:rPr>
          <w:rFonts w:ascii="Arial" w:eastAsia="Times New Roman" w:hAnsi="Arial" w:cs="Arial"/>
          <w:b/>
          <w:bCs/>
          <w:color w:val="000000"/>
          <w:sz w:val="18"/>
          <w:szCs w:val="18"/>
        </w:rPr>
        <w:t>ngày</w:t>
      </w:r>
      <w:proofErr w:type="spellEnd"/>
      <w:r w:rsidRPr="00765153">
        <w:rPr>
          <w:rFonts w:ascii="Arial" w:eastAsia="Times New Roman" w:hAnsi="Arial" w:cs="Arial"/>
          <w:b/>
          <w:bCs/>
          <w:color w:val="000000"/>
          <w:sz w:val="18"/>
          <w:szCs w:val="18"/>
        </w:rPr>
        <w:t xml:space="preserve"> 07 </w:t>
      </w:r>
      <w:proofErr w:type="spellStart"/>
      <w:r w:rsidRPr="00765153">
        <w:rPr>
          <w:rFonts w:ascii="Arial" w:eastAsia="Times New Roman" w:hAnsi="Arial" w:cs="Arial"/>
          <w:b/>
          <w:bCs/>
          <w:color w:val="000000"/>
          <w:sz w:val="18"/>
          <w:szCs w:val="18"/>
        </w:rPr>
        <w:t>tháng</w:t>
      </w:r>
      <w:proofErr w:type="spellEnd"/>
      <w:r w:rsidRPr="00765153">
        <w:rPr>
          <w:rFonts w:ascii="Arial" w:eastAsia="Times New Roman" w:hAnsi="Arial" w:cs="Arial"/>
          <w:b/>
          <w:bCs/>
          <w:color w:val="000000"/>
          <w:sz w:val="18"/>
          <w:szCs w:val="18"/>
        </w:rPr>
        <w:t xml:space="preserve"> 4 </w:t>
      </w:r>
      <w:proofErr w:type="spellStart"/>
      <w:r w:rsidRPr="00765153">
        <w:rPr>
          <w:rFonts w:ascii="Arial" w:eastAsia="Times New Roman" w:hAnsi="Arial" w:cs="Arial"/>
          <w:b/>
          <w:bCs/>
          <w:color w:val="000000"/>
          <w:sz w:val="18"/>
          <w:szCs w:val="18"/>
        </w:rPr>
        <w:t>năm</w:t>
      </w:r>
      <w:proofErr w:type="spellEnd"/>
      <w:r w:rsidRPr="00765153">
        <w:rPr>
          <w:rFonts w:ascii="Arial" w:eastAsia="Times New Roman" w:hAnsi="Arial" w:cs="Arial"/>
          <w:b/>
          <w:bCs/>
          <w:color w:val="000000"/>
          <w:sz w:val="18"/>
          <w:szCs w:val="18"/>
        </w:rPr>
        <w:t xml:space="preserve"> 2021 </w:t>
      </w:r>
      <w:proofErr w:type="spellStart"/>
      <w:r w:rsidRPr="00765153">
        <w:rPr>
          <w:rFonts w:ascii="Arial" w:eastAsia="Times New Roman" w:hAnsi="Arial" w:cs="Arial"/>
          <w:b/>
          <w:bCs/>
          <w:color w:val="000000"/>
          <w:sz w:val="18"/>
          <w:szCs w:val="18"/>
        </w:rPr>
        <w:t>của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trưởng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Tài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chính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chế</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nộp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quản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lý</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và</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dụng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trong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lĩnh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vực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xuất</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cảnh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nhập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cảnh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quá</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cảnh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cư</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trú</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tại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Việt</w:t>
      </w:r>
      <w:proofErr w:type="spellEnd"/>
      <w:r w:rsidRPr="00765153">
        <w:rPr>
          <w:rFonts w:ascii="Arial" w:eastAsia="Times New Roman" w:hAnsi="Arial" w:cs="Arial"/>
          <w:b/>
          <w:bCs/>
          <w:color w:val="000000"/>
          <w:sz w:val="18"/>
          <w:szCs w:val="18"/>
        </w:rPr>
        <w:t xml:space="preserve"> Nam</w:t>
      </w:r>
      <w:bookmarkEnd w:id="20"/>
    </w:p>
    <w:p w14:paraId="13461820"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proofErr w:type="spellStart"/>
      <w:r w:rsidRPr="00765153">
        <w:rPr>
          <w:rFonts w:ascii="Arial" w:eastAsia="Times New Roman" w:hAnsi="Arial" w:cs="Arial"/>
          <w:color w:val="000000"/>
          <w:sz w:val="18"/>
          <w:szCs w:val="18"/>
        </w:rPr>
        <w:t>Bổ</w:t>
      </w:r>
      <w:proofErr w:type="spellEnd"/>
      <w:r w:rsidRPr="00765153">
        <w:rPr>
          <w:rFonts w:ascii="Arial" w:eastAsia="Times New Roman" w:hAnsi="Arial" w:cs="Arial"/>
          <w:color w:val="000000"/>
          <w:sz w:val="18"/>
          <w:szCs w:val="18"/>
        </w:rPr>
        <w:t xml:space="preserve"> sung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3 </w:t>
      </w:r>
      <w:proofErr w:type="spellStart"/>
      <w:r w:rsidRPr="00765153">
        <w:rPr>
          <w:rFonts w:ascii="Arial" w:eastAsia="Times New Roman" w:hAnsi="Arial" w:cs="Arial"/>
          <w:color w:val="000000"/>
          <w:sz w:val="18"/>
          <w:szCs w:val="18"/>
        </w:rPr>
        <w:t>vào</w:t>
      </w:r>
      <w:proofErr w:type="spellEnd"/>
      <w:r w:rsidRPr="00765153">
        <w:rPr>
          <w:rFonts w:ascii="Arial" w:eastAsia="Times New Roman" w:hAnsi="Arial" w:cs="Arial"/>
          <w:color w:val="000000"/>
          <w:sz w:val="18"/>
          <w:szCs w:val="18"/>
        </w:rPr>
        <w:t> </w:t>
      </w:r>
      <w:bookmarkStart w:id="21" w:name="dc_10"/>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4</w:t>
      </w:r>
      <w:bookmarkEnd w:id="21"/>
      <w:r w:rsidRPr="00765153">
        <w:rPr>
          <w:rFonts w:ascii="Arial" w:eastAsia="Times New Roman" w:hAnsi="Arial" w:cs="Arial"/>
          <w:color w:val="000000"/>
          <w:sz w:val="18"/>
          <w:szCs w:val="18"/>
        </w:rPr>
        <w:t> </w:t>
      </w:r>
      <w:proofErr w:type="spellStart"/>
      <w:r w:rsidRPr="00765153">
        <w:rPr>
          <w:rFonts w:ascii="Arial" w:eastAsia="Times New Roman" w:hAnsi="Arial" w:cs="Arial"/>
          <w:color w:val="000000"/>
          <w:sz w:val="18"/>
          <w:szCs w:val="18"/>
        </w:rPr>
        <w:t>như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sau</w:t>
      </w:r>
      <w:proofErr w:type="spellEnd"/>
      <w:r w:rsidRPr="00765153">
        <w:rPr>
          <w:rFonts w:ascii="Arial" w:eastAsia="Times New Roman" w:hAnsi="Arial" w:cs="Arial"/>
          <w:color w:val="000000"/>
          <w:sz w:val="18"/>
          <w:szCs w:val="18"/>
        </w:rPr>
        <w:t>:</w:t>
      </w:r>
    </w:p>
    <w:p w14:paraId="03184664"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“3. </w:t>
      </w:r>
      <w:proofErr w:type="spellStart"/>
      <w:r w:rsidRPr="00765153">
        <w:rPr>
          <w:rFonts w:ascii="Arial" w:eastAsia="Times New Roman" w:hAnsi="Arial" w:cs="Arial"/>
          <w:color w:val="000000"/>
          <w:sz w:val="18"/>
          <w:szCs w:val="18"/>
        </w:rPr>
        <w:t>Trường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hợp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Việt</w:t>
      </w:r>
      <w:proofErr w:type="spellEnd"/>
      <w:r w:rsidRPr="00765153">
        <w:rPr>
          <w:rFonts w:ascii="Arial" w:eastAsia="Times New Roman" w:hAnsi="Arial" w:cs="Arial"/>
          <w:color w:val="000000"/>
          <w:sz w:val="18"/>
          <w:szCs w:val="18"/>
        </w:rPr>
        <w:t xml:space="preserve"> Nam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hồ</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hộ</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chiếu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hình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tuyến</w:t>
      </w:r>
      <w:proofErr w:type="spellEnd"/>
      <w:r w:rsidRPr="00765153">
        <w:rPr>
          <w:rFonts w:ascii="Arial" w:eastAsia="Times New Roman" w:hAnsi="Arial" w:cs="Arial"/>
          <w:color w:val="000000"/>
          <w:sz w:val="18"/>
          <w:szCs w:val="18"/>
        </w:rPr>
        <w:t>:</w:t>
      </w:r>
    </w:p>
    <w:p w14:paraId="555117BC"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a)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2024 </w:t>
      </w:r>
      <w:proofErr w:type="spellStart"/>
      <w:r w:rsidRPr="00765153">
        <w:rPr>
          <w:rFonts w:ascii="Arial" w:eastAsia="Times New Roman" w:hAnsi="Arial" w:cs="Arial"/>
          <w:color w:val="000000"/>
          <w:sz w:val="18"/>
          <w:szCs w:val="18"/>
        </w:rPr>
        <w:t>đến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hết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31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2025,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90% (</w:t>
      </w:r>
      <w:proofErr w:type="spellStart"/>
      <w:r w:rsidRPr="00765153">
        <w:rPr>
          <w:rFonts w:ascii="Arial" w:eastAsia="Times New Roman" w:hAnsi="Arial" w:cs="Arial"/>
          <w:color w:val="000000"/>
          <w:sz w:val="18"/>
          <w:szCs w:val="18"/>
        </w:rPr>
        <w:t>chín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mươi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phần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điểm</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Mục</w:t>
      </w:r>
      <w:proofErr w:type="spellEnd"/>
      <w:r w:rsidRPr="00765153">
        <w:rPr>
          <w:rFonts w:ascii="Arial" w:eastAsia="Times New Roman" w:hAnsi="Arial" w:cs="Arial"/>
          <w:color w:val="000000"/>
          <w:sz w:val="18"/>
          <w:szCs w:val="18"/>
        </w:rPr>
        <w:t xml:space="preserve"> I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230863FD"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b)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2026 </w:t>
      </w:r>
      <w:proofErr w:type="spellStart"/>
      <w:r w:rsidRPr="00765153">
        <w:rPr>
          <w:rFonts w:ascii="Arial" w:eastAsia="Times New Roman" w:hAnsi="Arial" w:cs="Arial"/>
          <w:color w:val="000000"/>
          <w:sz w:val="18"/>
          <w:szCs w:val="18"/>
        </w:rPr>
        <w:t>trở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điểm</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Mục</w:t>
      </w:r>
      <w:proofErr w:type="spellEnd"/>
      <w:r w:rsidRPr="00765153">
        <w:rPr>
          <w:rFonts w:ascii="Arial" w:eastAsia="Times New Roman" w:hAnsi="Arial" w:cs="Arial"/>
          <w:color w:val="000000"/>
          <w:sz w:val="18"/>
          <w:szCs w:val="18"/>
        </w:rPr>
        <w:t xml:space="preserve"> I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13F09F7A"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bookmarkStart w:id="22" w:name="dieu_6"/>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6. </w:t>
      </w:r>
      <w:proofErr w:type="spellStart"/>
      <w:r w:rsidRPr="00765153">
        <w:rPr>
          <w:rFonts w:ascii="Arial" w:eastAsia="Times New Roman" w:hAnsi="Arial" w:cs="Arial"/>
          <w:b/>
          <w:bCs/>
          <w:color w:val="000000"/>
          <w:sz w:val="18"/>
          <w:szCs w:val="18"/>
        </w:rPr>
        <w:t>Sửa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đổi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bổ</w:t>
      </w:r>
      <w:proofErr w:type="spellEnd"/>
      <w:r w:rsidRPr="00765153">
        <w:rPr>
          <w:rFonts w:ascii="Arial" w:eastAsia="Times New Roman" w:hAnsi="Arial" w:cs="Arial"/>
          <w:b/>
          <w:bCs/>
          <w:color w:val="000000"/>
          <w:sz w:val="18"/>
          <w:szCs w:val="18"/>
        </w:rPr>
        <w:t xml:space="preserve"> sung</w:t>
      </w:r>
      <w:bookmarkEnd w:id="22"/>
      <w:r w:rsidRPr="00765153">
        <w:rPr>
          <w:rFonts w:ascii="Arial" w:eastAsia="Times New Roman" w:hAnsi="Arial" w:cs="Arial"/>
          <w:b/>
          <w:bCs/>
          <w:color w:val="000000"/>
          <w:sz w:val="18"/>
          <w:szCs w:val="18"/>
        </w:rPr>
        <w:t> </w:t>
      </w:r>
      <w:bookmarkStart w:id="23" w:name="dc_11"/>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4 Thông </w:t>
      </w:r>
      <w:proofErr w:type="spellStart"/>
      <w:r w:rsidRPr="00765153">
        <w:rPr>
          <w:rFonts w:ascii="Arial" w:eastAsia="Times New Roman" w:hAnsi="Arial" w:cs="Arial"/>
          <w:b/>
          <w:bCs/>
          <w:color w:val="000000"/>
          <w:sz w:val="18"/>
          <w:szCs w:val="18"/>
        </w:rPr>
        <w:t>tư</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số</w:t>
      </w:r>
      <w:proofErr w:type="spellEnd"/>
      <w:r w:rsidRPr="00765153">
        <w:rPr>
          <w:rFonts w:ascii="Arial" w:eastAsia="Times New Roman" w:hAnsi="Arial" w:cs="Arial"/>
          <w:b/>
          <w:bCs/>
          <w:color w:val="000000"/>
          <w:sz w:val="18"/>
          <w:szCs w:val="18"/>
        </w:rPr>
        <w:t xml:space="preserve"> 38/2022/TT-BTC</w:t>
      </w:r>
      <w:bookmarkEnd w:id="23"/>
      <w:r w:rsidRPr="00765153">
        <w:rPr>
          <w:rFonts w:ascii="Arial" w:eastAsia="Times New Roman" w:hAnsi="Arial" w:cs="Arial"/>
          <w:b/>
          <w:bCs/>
          <w:color w:val="000000"/>
          <w:sz w:val="18"/>
          <w:szCs w:val="18"/>
        </w:rPr>
        <w:t> </w:t>
      </w:r>
      <w:bookmarkStart w:id="24" w:name="dieu_6_name"/>
      <w:proofErr w:type="spellStart"/>
      <w:r w:rsidRPr="00765153">
        <w:rPr>
          <w:rFonts w:ascii="Arial" w:eastAsia="Times New Roman" w:hAnsi="Arial" w:cs="Arial"/>
          <w:b/>
          <w:bCs/>
          <w:color w:val="000000"/>
          <w:sz w:val="18"/>
          <w:szCs w:val="18"/>
        </w:rPr>
        <w:t>ngày</w:t>
      </w:r>
      <w:proofErr w:type="spellEnd"/>
      <w:r w:rsidRPr="00765153">
        <w:rPr>
          <w:rFonts w:ascii="Arial" w:eastAsia="Times New Roman" w:hAnsi="Arial" w:cs="Arial"/>
          <w:b/>
          <w:bCs/>
          <w:color w:val="000000"/>
          <w:sz w:val="18"/>
          <w:szCs w:val="18"/>
        </w:rPr>
        <w:t xml:space="preserve"> 24 </w:t>
      </w:r>
      <w:proofErr w:type="spellStart"/>
      <w:r w:rsidRPr="00765153">
        <w:rPr>
          <w:rFonts w:ascii="Arial" w:eastAsia="Times New Roman" w:hAnsi="Arial" w:cs="Arial"/>
          <w:b/>
          <w:bCs/>
          <w:color w:val="000000"/>
          <w:sz w:val="18"/>
          <w:szCs w:val="18"/>
        </w:rPr>
        <w:t>tháng</w:t>
      </w:r>
      <w:proofErr w:type="spellEnd"/>
      <w:r w:rsidRPr="00765153">
        <w:rPr>
          <w:rFonts w:ascii="Arial" w:eastAsia="Times New Roman" w:hAnsi="Arial" w:cs="Arial"/>
          <w:b/>
          <w:bCs/>
          <w:color w:val="000000"/>
          <w:sz w:val="18"/>
          <w:szCs w:val="18"/>
        </w:rPr>
        <w:t xml:space="preserve"> 6 </w:t>
      </w:r>
      <w:proofErr w:type="spellStart"/>
      <w:r w:rsidRPr="00765153">
        <w:rPr>
          <w:rFonts w:ascii="Arial" w:eastAsia="Times New Roman" w:hAnsi="Arial" w:cs="Arial"/>
          <w:b/>
          <w:bCs/>
          <w:color w:val="000000"/>
          <w:sz w:val="18"/>
          <w:szCs w:val="18"/>
        </w:rPr>
        <w:t>năm</w:t>
      </w:r>
      <w:proofErr w:type="spellEnd"/>
      <w:r w:rsidRPr="00765153">
        <w:rPr>
          <w:rFonts w:ascii="Arial" w:eastAsia="Times New Roman" w:hAnsi="Arial" w:cs="Arial"/>
          <w:b/>
          <w:bCs/>
          <w:color w:val="000000"/>
          <w:sz w:val="18"/>
          <w:szCs w:val="18"/>
        </w:rPr>
        <w:t xml:space="preserve"> 2022 </w:t>
      </w:r>
      <w:proofErr w:type="spellStart"/>
      <w:r w:rsidRPr="00765153">
        <w:rPr>
          <w:rFonts w:ascii="Arial" w:eastAsia="Times New Roman" w:hAnsi="Arial" w:cs="Arial"/>
          <w:b/>
          <w:bCs/>
          <w:color w:val="000000"/>
          <w:sz w:val="18"/>
          <w:szCs w:val="18"/>
        </w:rPr>
        <w:t>của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trưởng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Tài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chính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chế</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nộp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cấp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giấy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phép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hoạt</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xây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dựng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cấp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chứng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chỉ</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hành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nghề</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kiến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trúc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sư</w:t>
      </w:r>
      <w:bookmarkEnd w:id="24"/>
      <w:proofErr w:type="spellEnd"/>
    </w:p>
    <w:p w14:paraId="1122D880"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proofErr w:type="spellStart"/>
      <w:r w:rsidRPr="00765153">
        <w:rPr>
          <w:rFonts w:ascii="Arial" w:eastAsia="Times New Roman" w:hAnsi="Arial" w:cs="Arial"/>
          <w:color w:val="000000"/>
          <w:sz w:val="18"/>
          <w:szCs w:val="18"/>
        </w:rPr>
        <w:t>Bổ</w:t>
      </w:r>
      <w:proofErr w:type="spellEnd"/>
      <w:r w:rsidRPr="00765153">
        <w:rPr>
          <w:rFonts w:ascii="Arial" w:eastAsia="Times New Roman" w:hAnsi="Arial" w:cs="Arial"/>
          <w:color w:val="000000"/>
          <w:sz w:val="18"/>
          <w:szCs w:val="18"/>
        </w:rPr>
        <w:t xml:space="preserve"> sung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6 </w:t>
      </w:r>
      <w:proofErr w:type="spellStart"/>
      <w:r w:rsidRPr="00765153">
        <w:rPr>
          <w:rFonts w:ascii="Arial" w:eastAsia="Times New Roman" w:hAnsi="Arial" w:cs="Arial"/>
          <w:color w:val="000000"/>
          <w:sz w:val="18"/>
          <w:szCs w:val="18"/>
        </w:rPr>
        <w:t>vào</w:t>
      </w:r>
      <w:proofErr w:type="spellEnd"/>
      <w:r w:rsidRPr="00765153">
        <w:rPr>
          <w:rFonts w:ascii="Arial" w:eastAsia="Times New Roman" w:hAnsi="Arial" w:cs="Arial"/>
          <w:color w:val="000000"/>
          <w:sz w:val="18"/>
          <w:szCs w:val="18"/>
        </w:rPr>
        <w:t> </w:t>
      </w:r>
      <w:bookmarkStart w:id="25" w:name="dc_12"/>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4</w:t>
      </w:r>
      <w:bookmarkEnd w:id="25"/>
      <w:r w:rsidRPr="00765153">
        <w:rPr>
          <w:rFonts w:ascii="Arial" w:eastAsia="Times New Roman" w:hAnsi="Arial" w:cs="Arial"/>
          <w:color w:val="000000"/>
          <w:sz w:val="18"/>
          <w:szCs w:val="18"/>
        </w:rPr>
        <w:t> </w:t>
      </w:r>
      <w:proofErr w:type="spellStart"/>
      <w:r w:rsidRPr="00765153">
        <w:rPr>
          <w:rFonts w:ascii="Arial" w:eastAsia="Times New Roman" w:hAnsi="Arial" w:cs="Arial"/>
          <w:color w:val="000000"/>
          <w:sz w:val="18"/>
          <w:szCs w:val="18"/>
        </w:rPr>
        <w:t>như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sau</w:t>
      </w:r>
      <w:proofErr w:type="spellEnd"/>
      <w:r w:rsidRPr="00765153">
        <w:rPr>
          <w:rFonts w:ascii="Arial" w:eastAsia="Times New Roman" w:hAnsi="Arial" w:cs="Arial"/>
          <w:color w:val="000000"/>
          <w:sz w:val="18"/>
          <w:szCs w:val="18"/>
        </w:rPr>
        <w:t>:</w:t>
      </w:r>
    </w:p>
    <w:p w14:paraId="00D85D6D"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“6. </w:t>
      </w:r>
      <w:proofErr w:type="spellStart"/>
      <w:r w:rsidRPr="00765153">
        <w:rPr>
          <w:rFonts w:ascii="Arial" w:eastAsia="Times New Roman" w:hAnsi="Arial" w:cs="Arial"/>
          <w:color w:val="000000"/>
          <w:sz w:val="18"/>
          <w:szCs w:val="18"/>
        </w:rPr>
        <w:t>Trường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hợp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tổ</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hồ</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chỉ</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năng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hoạt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xây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dựng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nhân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hồ</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chỉ</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hoạt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xây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dựng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nhà</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thầu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nước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ngoài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hồ</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giấy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phép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hoạt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xây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dựng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hình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tuyến</w:t>
      </w:r>
      <w:proofErr w:type="spellEnd"/>
      <w:r w:rsidRPr="00765153">
        <w:rPr>
          <w:rFonts w:ascii="Arial" w:eastAsia="Times New Roman" w:hAnsi="Arial" w:cs="Arial"/>
          <w:color w:val="000000"/>
          <w:sz w:val="18"/>
          <w:szCs w:val="18"/>
        </w:rPr>
        <w:t>:</w:t>
      </w:r>
    </w:p>
    <w:p w14:paraId="0784D78C"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a)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2024 </w:t>
      </w:r>
      <w:proofErr w:type="spellStart"/>
      <w:r w:rsidRPr="00765153">
        <w:rPr>
          <w:rFonts w:ascii="Arial" w:eastAsia="Times New Roman" w:hAnsi="Arial" w:cs="Arial"/>
          <w:color w:val="000000"/>
          <w:sz w:val="18"/>
          <w:szCs w:val="18"/>
        </w:rPr>
        <w:t>đến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hết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31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2025,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80% (</w:t>
      </w:r>
      <w:proofErr w:type="spellStart"/>
      <w:r w:rsidRPr="00765153">
        <w:rPr>
          <w:rFonts w:ascii="Arial" w:eastAsia="Times New Roman" w:hAnsi="Arial" w:cs="Arial"/>
          <w:color w:val="000000"/>
          <w:sz w:val="18"/>
          <w:szCs w:val="18"/>
        </w:rPr>
        <w:t>tám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mươi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phần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3 </w:t>
      </w:r>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0E4DCB23"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b)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2026 </w:t>
      </w:r>
      <w:proofErr w:type="spellStart"/>
      <w:r w:rsidRPr="00765153">
        <w:rPr>
          <w:rFonts w:ascii="Arial" w:eastAsia="Times New Roman" w:hAnsi="Arial" w:cs="Arial"/>
          <w:color w:val="000000"/>
          <w:sz w:val="18"/>
          <w:szCs w:val="18"/>
        </w:rPr>
        <w:t>trở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3 </w:t>
      </w:r>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5976C24F"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bookmarkStart w:id="26" w:name="dieu_7"/>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7. </w:t>
      </w:r>
      <w:proofErr w:type="spellStart"/>
      <w:r w:rsidRPr="00765153">
        <w:rPr>
          <w:rFonts w:ascii="Arial" w:eastAsia="Times New Roman" w:hAnsi="Arial" w:cs="Arial"/>
          <w:b/>
          <w:bCs/>
          <w:color w:val="000000"/>
          <w:sz w:val="18"/>
          <w:szCs w:val="18"/>
        </w:rPr>
        <w:t>Sửa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đổi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bổ</w:t>
      </w:r>
      <w:proofErr w:type="spellEnd"/>
      <w:r w:rsidRPr="00765153">
        <w:rPr>
          <w:rFonts w:ascii="Arial" w:eastAsia="Times New Roman" w:hAnsi="Arial" w:cs="Arial"/>
          <w:b/>
          <w:bCs/>
          <w:color w:val="000000"/>
          <w:sz w:val="18"/>
          <w:szCs w:val="18"/>
        </w:rPr>
        <w:t xml:space="preserve"> sung</w:t>
      </w:r>
      <w:bookmarkEnd w:id="26"/>
      <w:r w:rsidRPr="00765153">
        <w:rPr>
          <w:rFonts w:ascii="Arial" w:eastAsia="Times New Roman" w:hAnsi="Arial" w:cs="Arial"/>
          <w:b/>
          <w:bCs/>
          <w:color w:val="000000"/>
          <w:sz w:val="18"/>
          <w:szCs w:val="18"/>
        </w:rPr>
        <w:t> </w:t>
      </w:r>
      <w:bookmarkStart w:id="27" w:name="dc_13"/>
      <w:proofErr w:type="spellStart"/>
      <w:r w:rsidRPr="00765153">
        <w:rPr>
          <w:rFonts w:ascii="Arial" w:eastAsia="Times New Roman" w:hAnsi="Arial" w:cs="Arial"/>
          <w:b/>
          <w:bCs/>
          <w:color w:val="000000"/>
          <w:sz w:val="18"/>
          <w:szCs w:val="18"/>
        </w:rPr>
        <w:t>khoản</w:t>
      </w:r>
      <w:proofErr w:type="spellEnd"/>
      <w:r w:rsidRPr="00765153">
        <w:rPr>
          <w:rFonts w:ascii="Arial" w:eastAsia="Times New Roman" w:hAnsi="Arial" w:cs="Arial"/>
          <w:b/>
          <w:bCs/>
          <w:color w:val="000000"/>
          <w:sz w:val="18"/>
          <w:szCs w:val="18"/>
        </w:rPr>
        <w:t xml:space="preserve"> 1 </w:t>
      </w:r>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4 Thông </w:t>
      </w:r>
      <w:proofErr w:type="spellStart"/>
      <w:r w:rsidRPr="00765153">
        <w:rPr>
          <w:rFonts w:ascii="Arial" w:eastAsia="Times New Roman" w:hAnsi="Arial" w:cs="Arial"/>
          <w:b/>
          <w:bCs/>
          <w:color w:val="000000"/>
          <w:sz w:val="18"/>
          <w:szCs w:val="18"/>
        </w:rPr>
        <w:t>tư</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số</w:t>
      </w:r>
      <w:proofErr w:type="spellEnd"/>
      <w:r w:rsidRPr="00765153">
        <w:rPr>
          <w:rFonts w:ascii="Arial" w:eastAsia="Times New Roman" w:hAnsi="Arial" w:cs="Arial"/>
          <w:b/>
          <w:bCs/>
          <w:color w:val="000000"/>
          <w:sz w:val="18"/>
          <w:szCs w:val="18"/>
        </w:rPr>
        <w:t xml:space="preserve"> 48/2022/TT-BTC</w:t>
      </w:r>
      <w:bookmarkEnd w:id="27"/>
      <w:r w:rsidRPr="00765153">
        <w:rPr>
          <w:rFonts w:ascii="Arial" w:eastAsia="Times New Roman" w:hAnsi="Arial" w:cs="Arial"/>
          <w:b/>
          <w:bCs/>
          <w:color w:val="000000"/>
          <w:sz w:val="18"/>
          <w:szCs w:val="18"/>
        </w:rPr>
        <w:t> </w:t>
      </w:r>
      <w:bookmarkStart w:id="28" w:name="dieu_7_name"/>
      <w:proofErr w:type="spellStart"/>
      <w:r w:rsidRPr="00765153">
        <w:rPr>
          <w:rFonts w:ascii="Arial" w:eastAsia="Times New Roman" w:hAnsi="Arial" w:cs="Arial"/>
          <w:b/>
          <w:bCs/>
          <w:color w:val="000000"/>
          <w:sz w:val="18"/>
          <w:szCs w:val="18"/>
        </w:rPr>
        <w:t>ngày</w:t>
      </w:r>
      <w:proofErr w:type="spellEnd"/>
      <w:r w:rsidRPr="00765153">
        <w:rPr>
          <w:rFonts w:ascii="Arial" w:eastAsia="Times New Roman" w:hAnsi="Arial" w:cs="Arial"/>
          <w:b/>
          <w:bCs/>
          <w:color w:val="000000"/>
          <w:sz w:val="18"/>
          <w:szCs w:val="18"/>
        </w:rPr>
        <w:t xml:space="preserve"> 03 </w:t>
      </w:r>
      <w:proofErr w:type="spellStart"/>
      <w:r w:rsidRPr="00765153">
        <w:rPr>
          <w:rFonts w:ascii="Arial" w:eastAsia="Times New Roman" w:hAnsi="Arial" w:cs="Arial"/>
          <w:b/>
          <w:bCs/>
          <w:color w:val="000000"/>
          <w:sz w:val="18"/>
          <w:szCs w:val="18"/>
        </w:rPr>
        <w:t>tháng</w:t>
      </w:r>
      <w:proofErr w:type="spellEnd"/>
      <w:r w:rsidRPr="00765153">
        <w:rPr>
          <w:rFonts w:ascii="Arial" w:eastAsia="Times New Roman" w:hAnsi="Arial" w:cs="Arial"/>
          <w:b/>
          <w:bCs/>
          <w:color w:val="000000"/>
          <w:sz w:val="18"/>
          <w:szCs w:val="18"/>
        </w:rPr>
        <w:t xml:space="preserve"> 8 </w:t>
      </w:r>
      <w:proofErr w:type="spellStart"/>
      <w:r w:rsidRPr="00765153">
        <w:rPr>
          <w:rFonts w:ascii="Arial" w:eastAsia="Times New Roman" w:hAnsi="Arial" w:cs="Arial"/>
          <w:b/>
          <w:bCs/>
          <w:color w:val="000000"/>
          <w:sz w:val="18"/>
          <w:szCs w:val="18"/>
        </w:rPr>
        <w:t>năm</w:t>
      </w:r>
      <w:proofErr w:type="spellEnd"/>
      <w:r w:rsidRPr="00765153">
        <w:rPr>
          <w:rFonts w:ascii="Arial" w:eastAsia="Times New Roman" w:hAnsi="Arial" w:cs="Arial"/>
          <w:b/>
          <w:bCs/>
          <w:color w:val="000000"/>
          <w:sz w:val="18"/>
          <w:szCs w:val="18"/>
        </w:rPr>
        <w:t xml:space="preserve"> 2022 </w:t>
      </w:r>
      <w:proofErr w:type="spellStart"/>
      <w:r w:rsidRPr="00765153">
        <w:rPr>
          <w:rFonts w:ascii="Arial" w:eastAsia="Times New Roman" w:hAnsi="Arial" w:cs="Arial"/>
          <w:b/>
          <w:bCs/>
          <w:color w:val="000000"/>
          <w:sz w:val="18"/>
          <w:szCs w:val="18"/>
        </w:rPr>
        <w:t>của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trưởng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Tài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chính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chế</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nộp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quản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lý</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và</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dụng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khai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thác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và</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dụng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thông</w:t>
      </w:r>
      <w:proofErr w:type="spellEnd"/>
      <w:r w:rsidRPr="00765153">
        <w:rPr>
          <w:rFonts w:ascii="Arial" w:eastAsia="Times New Roman" w:hAnsi="Arial" w:cs="Arial"/>
          <w:b/>
          <w:bCs/>
          <w:color w:val="000000"/>
          <w:sz w:val="18"/>
          <w:szCs w:val="18"/>
        </w:rPr>
        <w:t xml:space="preserve"> tin </w:t>
      </w:r>
      <w:proofErr w:type="spellStart"/>
      <w:r w:rsidRPr="00765153">
        <w:rPr>
          <w:rFonts w:ascii="Arial" w:eastAsia="Times New Roman" w:hAnsi="Arial" w:cs="Arial"/>
          <w:b/>
          <w:bCs/>
          <w:color w:val="000000"/>
          <w:sz w:val="18"/>
          <w:szCs w:val="18"/>
        </w:rPr>
        <w:t>trong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Cơ</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sở</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dữ</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liệu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quốc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gia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về</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dân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cư</w:t>
      </w:r>
      <w:bookmarkEnd w:id="28"/>
      <w:proofErr w:type="spellEnd"/>
    </w:p>
    <w:p w14:paraId="3C0948EC"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proofErr w:type="spellStart"/>
      <w:r w:rsidRPr="00765153">
        <w:rPr>
          <w:rFonts w:ascii="Arial" w:eastAsia="Times New Roman" w:hAnsi="Arial" w:cs="Arial"/>
          <w:color w:val="000000"/>
          <w:sz w:val="18"/>
          <w:szCs w:val="18"/>
        </w:rPr>
        <w:t>Sửa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đổi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bổ</w:t>
      </w:r>
      <w:proofErr w:type="spellEnd"/>
      <w:r w:rsidRPr="00765153">
        <w:rPr>
          <w:rFonts w:ascii="Arial" w:eastAsia="Times New Roman" w:hAnsi="Arial" w:cs="Arial"/>
          <w:color w:val="000000"/>
          <w:sz w:val="18"/>
          <w:szCs w:val="18"/>
        </w:rPr>
        <w:t xml:space="preserve"> sung </w:t>
      </w:r>
      <w:bookmarkStart w:id="29" w:name="dc_14"/>
      <w:proofErr w:type="spellStart"/>
      <w:r w:rsidRPr="00765153">
        <w:rPr>
          <w:rFonts w:ascii="Arial" w:eastAsia="Times New Roman" w:hAnsi="Arial" w:cs="Arial"/>
          <w:color w:val="000000"/>
          <w:sz w:val="18"/>
          <w:szCs w:val="18"/>
        </w:rPr>
        <w:t>khoản</w:t>
      </w:r>
      <w:proofErr w:type="spellEnd"/>
      <w:r w:rsidRPr="00765153">
        <w:rPr>
          <w:rFonts w:ascii="Arial" w:eastAsia="Times New Roman" w:hAnsi="Arial" w:cs="Arial"/>
          <w:color w:val="000000"/>
          <w:sz w:val="18"/>
          <w:szCs w:val="18"/>
        </w:rPr>
        <w:t xml:space="preserve"> 1 </w:t>
      </w:r>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4</w:t>
      </w:r>
      <w:bookmarkEnd w:id="29"/>
      <w:r w:rsidRPr="00765153">
        <w:rPr>
          <w:rFonts w:ascii="Arial" w:eastAsia="Times New Roman" w:hAnsi="Arial" w:cs="Arial"/>
          <w:color w:val="000000"/>
          <w:sz w:val="18"/>
          <w:szCs w:val="18"/>
        </w:rPr>
        <w:t> </w:t>
      </w:r>
      <w:proofErr w:type="spellStart"/>
      <w:r w:rsidRPr="00765153">
        <w:rPr>
          <w:rFonts w:ascii="Arial" w:eastAsia="Times New Roman" w:hAnsi="Arial" w:cs="Arial"/>
          <w:color w:val="000000"/>
          <w:sz w:val="18"/>
          <w:szCs w:val="18"/>
        </w:rPr>
        <w:t>như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sau</w:t>
      </w:r>
      <w:proofErr w:type="spellEnd"/>
      <w:r w:rsidRPr="00765153">
        <w:rPr>
          <w:rFonts w:ascii="Arial" w:eastAsia="Times New Roman" w:hAnsi="Arial" w:cs="Arial"/>
          <w:color w:val="000000"/>
          <w:sz w:val="18"/>
          <w:szCs w:val="18"/>
        </w:rPr>
        <w:t>:</w:t>
      </w:r>
    </w:p>
    <w:p w14:paraId="4B3F5D66"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“1.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xác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thông</w:t>
      </w:r>
      <w:proofErr w:type="spellEnd"/>
      <w:r w:rsidRPr="00765153">
        <w:rPr>
          <w:rFonts w:ascii="Arial" w:eastAsia="Times New Roman" w:hAnsi="Arial" w:cs="Arial"/>
          <w:color w:val="000000"/>
          <w:sz w:val="18"/>
          <w:szCs w:val="18"/>
        </w:rPr>
        <w:t xml:space="preserve"> tin </w:t>
      </w:r>
      <w:proofErr w:type="spellStart"/>
      <w:r w:rsidRPr="00765153">
        <w:rPr>
          <w:rFonts w:ascii="Arial" w:eastAsia="Times New Roman" w:hAnsi="Arial" w:cs="Arial"/>
          <w:color w:val="000000"/>
          <w:sz w:val="18"/>
          <w:szCs w:val="18"/>
        </w:rPr>
        <w:t>công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khai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thác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kết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quả</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thông</w:t>
      </w:r>
      <w:proofErr w:type="spellEnd"/>
      <w:r w:rsidRPr="00765153">
        <w:rPr>
          <w:rFonts w:ascii="Arial" w:eastAsia="Times New Roman" w:hAnsi="Arial" w:cs="Arial"/>
          <w:color w:val="000000"/>
          <w:sz w:val="18"/>
          <w:szCs w:val="18"/>
        </w:rPr>
        <w:t xml:space="preserve"> tin</w:t>
      </w:r>
    </w:p>
    <w:p w14:paraId="58EEFFD3"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a)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2023 </w:t>
      </w:r>
      <w:proofErr w:type="spellStart"/>
      <w:r w:rsidRPr="00765153">
        <w:rPr>
          <w:rFonts w:ascii="Arial" w:eastAsia="Times New Roman" w:hAnsi="Arial" w:cs="Arial"/>
          <w:color w:val="000000"/>
          <w:sz w:val="18"/>
          <w:szCs w:val="18"/>
        </w:rPr>
        <w:t>đến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hết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31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2025,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50%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mươi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phần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trăm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Mục</w:t>
      </w:r>
      <w:proofErr w:type="spellEnd"/>
      <w:r w:rsidRPr="00765153">
        <w:rPr>
          <w:rFonts w:ascii="Arial" w:eastAsia="Times New Roman" w:hAnsi="Arial" w:cs="Arial"/>
          <w:color w:val="000000"/>
          <w:sz w:val="18"/>
          <w:szCs w:val="18"/>
        </w:rPr>
        <w:t xml:space="preserve"> I </w:t>
      </w:r>
      <w:proofErr w:type="spellStart"/>
      <w:r w:rsidRPr="00765153">
        <w:rPr>
          <w:rFonts w:ascii="Arial" w:eastAsia="Times New Roman" w:hAnsi="Arial" w:cs="Arial"/>
          <w:color w:val="000000"/>
          <w:sz w:val="18"/>
          <w:szCs w:val="18"/>
        </w:rPr>
        <w:t>Phụ</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lục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khai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thác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và</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thông</w:t>
      </w:r>
      <w:proofErr w:type="spellEnd"/>
      <w:r w:rsidRPr="00765153">
        <w:rPr>
          <w:rFonts w:ascii="Arial" w:eastAsia="Times New Roman" w:hAnsi="Arial" w:cs="Arial"/>
          <w:color w:val="000000"/>
          <w:sz w:val="18"/>
          <w:szCs w:val="18"/>
        </w:rPr>
        <w:t xml:space="preserve"> tin </w:t>
      </w:r>
      <w:proofErr w:type="spellStart"/>
      <w:r w:rsidRPr="00765153">
        <w:rPr>
          <w:rFonts w:ascii="Arial" w:eastAsia="Times New Roman" w:hAnsi="Arial" w:cs="Arial"/>
          <w:color w:val="000000"/>
          <w:sz w:val="18"/>
          <w:szCs w:val="18"/>
        </w:rPr>
        <w:t>trong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dữ</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liệu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quốc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cư</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63D91F76"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lastRenderedPageBreak/>
        <w:t xml:space="preserve">b)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2026 </w:t>
      </w:r>
      <w:proofErr w:type="spellStart"/>
      <w:r w:rsidRPr="00765153">
        <w:rPr>
          <w:rFonts w:ascii="Arial" w:eastAsia="Times New Roman" w:hAnsi="Arial" w:cs="Arial"/>
          <w:color w:val="000000"/>
          <w:sz w:val="18"/>
          <w:szCs w:val="18"/>
        </w:rPr>
        <w:t>trở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Mục</w:t>
      </w:r>
      <w:proofErr w:type="spellEnd"/>
      <w:r w:rsidRPr="00765153">
        <w:rPr>
          <w:rFonts w:ascii="Arial" w:eastAsia="Times New Roman" w:hAnsi="Arial" w:cs="Arial"/>
          <w:color w:val="000000"/>
          <w:sz w:val="18"/>
          <w:szCs w:val="18"/>
        </w:rPr>
        <w:t xml:space="preserve"> I </w:t>
      </w:r>
      <w:proofErr w:type="spellStart"/>
      <w:r w:rsidRPr="00765153">
        <w:rPr>
          <w:rFonts w:ascii="Arial" w:eastAsia="Times New Roman" w:hAnsi="Arial" w:cs="Arial"/>
          <w:color w:val="000000"/>
          <w:sz w:val="18"/>
          <w:szCs w:val="18"/>
        </w:rPr>
        <w:t>Phụ</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lục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khai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thác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và</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thông</w:t>
      </w:r>
      <w:proofErr w:type="spellEnd"/>
      <w:r w:rsidRPr="00765153">
        <w:rPr>
          <w:rFonts w:ascii="Arial" w:eastAsia="Times New Roman" w:hAnsi="Arial" w:cs="Arial"/>
          <w:color w:val="000000"/>
          <w:sz w:val="18"/>
          <w:szCs w:val="18"/>
        </w:rPr>
        <w:t xml:space="preserve"> tin </w:t>
      </w:r>
      <w:proofErr w:type="spellStart"/>
      <w:r w:rsidRPr="00765153">
        <w:rPr>
          <w:rFonts w:ascii="Arial" w:eastAsia="Times New Roman" w:hAnsi="Arial" w:cs="Arial"/>
          <w:color w:val="000000"/>
          <w:sz w:val="18"/>
          <w:szCs w:val="18"/>
        </w:rPr>
        <w:t>trong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dữ</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liệu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quốc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cư</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1B98DB98"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bookmarkStart w:id="30" w:name="dieu_8"/>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8. </w:t>
      </w:r>
      <w:proofErr w:type="spellStart"/>
      <w:r w:rsidRPr="00765153">
        <w:rPr>
          <w:rFonts w:ascii="Arial" w:eastAsia="Times New Roman" w:hAnsi="Arial" w:cs="Arial"/>
          <w:b/>
          <w:bCs/>
          <w:color w:val="000000"/>
          <w:sz w:val="18"/>
          <w:szCs w:val="18"/>
        </w:rPr>
        <w:t>Sửa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đổi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bổ</w:t>
      </w:r>
      <w:proofErr w:type="spellEnd"/>
      <w:r w:rsidRPr="00765153">
        <w:rPr>
          <w:rFonts w:ascii="Arial" w:eastAsia="Times New Roman" w:hAnsi="Arial" w:cs="Arial"/>
          <w:b/>
          <w:bCs/>
          <w:color w:val="000000"/>
          <w:sz w:val="18"/>
          <w:szCs w:val="18"/>
        </w:rPr>
        <w:t xml:space="preserve"> sung</w:t>
      </w:r>
      <w:bookmarkEnd w:id="30"/>
      <w:r w:rsidRPr="00765153">
        <w:rPr>
          <w:rFonts w:ascii="Arial" w:eastAsia="Times New Roman" w:hAnsi="Arial" w:cs="Arial"/>
          <w:b/>
          <w:bCs/>
          <w:color w:val="000000"/>
          <w:sz w:val="18"/>
          <w:szCs w:val="18"/>
        </w:rPr>
        <w:t> </w:t>
      </w:r>
      <w:bookmarkStart w:id="31" w:name="dc_15"/>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3 Thông </w:t>
      </w:r>
      <w:proofErr w:type="spellStart"/>
      <w:r w:rsidRPr="00765153">
        <w:rPr>
          <w:rFonts w:ascii="Arial" w:eastAsia="Times New Roman" w:hAnsi="Arial" w:cs="Arial"/>
          <w:b/>
          <w:bCs/>
          <w:color w:val="000000"/>
          <w:sz w:val="18"/>
          <w:szCs w:val="18"/>
        </w:rPr>
        <w:t>tư</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số</w:t>
      </w:r>
      <w:proofErr w:type="spellEnd"/>
      <w:r w:rsidRPr="00765153">
        <w:rPr>
          <w:rFonts w:ascii="Arial" w:eastAsia="Times New Roman" w:hAnsi="Arial" w:cs="Arial"/>
          <w:b/>
          <w:bCs/>
          <w:color w:val="000000"/>
          <w:sz w:val="18"/>
          <w:szCs w:val="18"/>
        </w:rPr>
        <w:t xml:space="preserve"> 37/2023/TT-BTC</w:t>
      </w:r>
      <w:bookmarkEnd w:id="31"/>
      <w:r w:rsidRPr="00765153">
        <w:rPr>
          <w:rFonts w:ascii="Arial" w:eastAsia="Times New Roman" w:hAnsi="Arial" w:cs="Arial"/>
          <w:b/>
          <w:bCs/>
          <w:color w:val="000000"/>
          <w:sz w:val="18"/>
          <w:szCs w:val="18"/>
        </w:rPr>
        <w:t> </w:t>
      </w:r>
      <w:bookmarkStart w:id="32" w:name="dieu_8_name"/>
      <w:proofErr w:type="spellStart"/>
      <w:r w:rsidRPr="00765153">
        <w:rPr>
          <w:rFonts w:ascii="Arial" w:eastAsia="Times New Roman" w:hAnsi="Arial" w:cs="Arial"/>
          <w:b/>
          <w:bCs/>
          <w:color w:val="000000"/>
          <w:sz w:val="18"/>
          <w:szCs w:val="18"/>
        </w:rPr>
        <w:t>ngày</w:t>
      </w:r>
      <w:proofErr w:type="spellEnd"/>
      <w:r w:rsidRPr="00765153">
        <w:rPr>
          <w:rFonts w:ascii="Arial" w:eastAsia="Times New Roman" w:hAnsi="Arial" w:cs="Arial"/>
          <w:b/>
          <w:bCs/>
          <w:color w:val="000000"/>
          <w:sz w:val="18"/>
          <w:szCs w:val="18"/>
        </w:rPr>
        <w:t xml:space="preserve"> 07 </w:t>
      </w:r>
      <w:proofErr w:type="spellStart"/>
      <w:r w:rsidRPr="00765153">
        <w:rPr>
          <w:rFonts w:ascii="Arial" w:eastAsia="Times New Roman" w:hAnsi="Arial" w:cs="Arial"/>
          <w:b/>
          <w:bCs/>
          <w:color w:val="000000"/>
          <w:sz w:val="18"/>
          <w:szCs w:val="18"/>
        </w:rPr>
        <w:t>tháng</w:t>
      </w:r>
      <w:proofErr w:type="spellEnd"/>
      <w:r w:rsidRPr="00765153">
        <w:rPr>
          <w:rFonts w:ascii="Arial" w:eastAsia="Times New Roman" w:hAnsi="Arial" w:cs="Arial"/>
          <w:b/>
          <w:bCs/>
          <w:color w:val="000000"/>
          <w:sz w:val="18"/>
          <w:szCs w:val="18"/>
        </w:rPr>
        <w:t xml:space="preserve"> 6 </w:t>
      </w:r>
      <w:proofErr w:type="spellStart"/>
      <w:r w:rsidRPr="00765153">
        <w:rPr>
          <w:rFonts w:ascii="Arial" w:eastAsia="Times New Roman" w:hAnsi="Arial" w:cs="Arial"/>
          <w:b/>
          <w:bCs/>
          <w:color w:val="000000"/>
          <w:sz w:val="18"/>
          <w:szCs w:val="18"/>
        </w:rPr>
        <w:t>năm</w:t>
      </w:r>
      <w:proofErr w:type="spellEnd"/>
      <w:r w:rsidRPr="00765153">
        <w:rPr>
          <w:rFonts w:ascii="Arial" w:eastAsia="Times New Roman" w:hAnsi="Arial" w:cs="Arial"/>
          <w:b/>
          <w:bCs/>
          <w:color w:val="000000"/>
          <w:sz w:val="18"/>
          <w:szCs w:val="18"/>
        </w:rPr>
        <w:t xml:space="preserve"> 2023 </w:t>
      </w:r>
      <w:proofErr w:type="spellStart"/>
      <w:r w:rsidRPr="00765153">
        <w:rPr>
          <w:rFonts w:ascii="Arial" w:eastAsia="Times New Roman" w:hAnsi="Arial" w:cs="Arial"/>
          <w:b/>
          <w:bCs/>
          <w:color w:val="000000"/>
          <w:sz w:val="18"/>
          <w:szCs w:val="18"/>
        </w:rPr>
        <w:t>của</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trưởng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Tài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chính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định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chế</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nộp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quản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lý</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và</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dụng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sát</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hạch</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lái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xe</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cấp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bằng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chứng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chỉ</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được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hoạt</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động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trên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các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loại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phương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tiện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và</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đăng</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ký</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cấp</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biển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xe</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máy</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chuyên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dùng</w:t>
      </w:r>
      <w:bookmarkEnd w:id="32"/>
      <w:proofErr w:type="spellEnd"/>
    </w:p>
    <w:p w14:paraId="522D1502"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proofErr w:type="spellStart"/>
      <w:r w:rsidRPr="00765153">
        <w:rPr>
          <w:rFonts w:ascii="Arial" w:eastAsia="Times New Roman" w:hAnsi="Arial" w:cs="Arial"/>
          <w:color w:val="000000"/>
          <w:sz w:val="18"/>
          <w:szCs w:val="18"/>
        </w:rPr>
        <w:t>Sửa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đổi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bổ</w:t>
      </w:r>
      <w:proofErr w:type="spellEnd"/>
      <w:r w:rsidRPr="00765153">
        <w:rPr>
          <w:rFonts w:ascii="Arial" w:eastAsia="Times New Roman" w:hAnsi="Arial" w:cs="Arial"/>
          <w:color w:val="000000"/>
          <w:sz w:val="18"/>
          <w:szCs w:val="18"/>
        </w:rPr>
        <w:t xml:space="preserve"> sung </w:t>
      </w:r>
      <w:bookmarkStart w:id="33" w:name="dc_16"/>
      <w:proofErr w:type="spellStart"/>
      <w:r w:rsidRPr="00765153">
        <w:rPr>
          <w:rFonts w:ascii="Arial" w:eastAsia="Times New Roman" w:hAnsi="Arial" w:cs="Arial"/>
          <w:color w:val="000000"/>
          <w:sz w:val="18"/>
          <w:szCs w:val="18"/>
        </w:rPr>
        <w:t>Điều</w:t>
      </w:r>
      <w:proofErr w:type="spellEnd"/>
      <w:r w:rsidRPr="00765153">
        <w:rPr>
          <w:rFonts w:ascii="Arial" w:eastAsia="Times New Roman" w:hAnsi="Arial" w:cs="Arial"/>
          <w:color w:val="000000"/>
          <w:sz w:val="18"/>
          <w:szCs w:val="18"/>
        </w:rPr>
        <w:t xml:space="preserve"> 3</w:t>
      </w:r>
      <w:bookmarkEnd w:id="33"/>
      <w:r w:rsidRPr="00765153">
        <w:rPr>
          <w:rFonts w:ascii="Arial" w:eastAsia="Times New Roman" w:hAnsi="Arial" w:cs="Arial"/>
          <w:color w:val="000000"/>
          <w:sz w:val="18"/>
          <w:szCs w:val="18"/>
        </w:rPr>
        <w:t> </w:t>
      </w:r>
      <w:proofErr w:type="spellStart"/>
      <w:r w:rsidRPr="00765153">
        <w:rPr>
          <w:rFonts w:ascii="Arial" w:eastAsia="Times New Roman" w:hAnsi="Arial" w:cs="Arial"/>
          <w:color w:val="000000"/>
          <w:sz w:val="18"/>
          <w:szCs w:val="18"/>
        </w:rPr>
        <w:t>như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sau</w:t>
      </w:r>
      <w:proofErr w:type="spellEnd"/>
      <w:r w:rsidRPr="00765153">
        <w:rPr>
          <w:rFonts w:ascii="Arial" w:eastAsia="Times New Roman" w:hAnsi="Arial" w:cs="Arial"/>
          <w:color w:val="000000"/>
          <w:sz w:val="18"/>
          <w:szCs w:val="18"/>
        </w:rPr>
        <w:t>:</w:t>
      </w:r>
    </w:p>
    <w:p w14:paraId="268BCFCF"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b/>
          <w:bCs/>
          <w:color w:val="000000"/>
          <w:sz w:val="18"/>
          <w:szCs w:val="18"/>
        </w:rPr>
        <w:t>“</w:t>
      </w:r>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3. </w:t>
      </w:r>
      <w:proofErr w:type="spellStart"/>
      <w:r w:rsidRPr="00765153">
        <w:rPr>
          <w:rFonts w:ascii="Arial" w:eastAsia="Times New Roman" w:hAnsi="Arial" w:cs="Arial"/>
          <w:b/>
          <w:bCs/>
          <w:color w:val="000000"/>
          <w:sz w:val="18"/>
          <w:szCs w:val="18"/>
        </w:rPr>
        <w:t>Mức</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lệ</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phí</w:t>
      </w:r>
      <w:proofErr w:type="spellEnd"/>
    </w:p>
    <w:p w14:paraId="5CB0091F"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1.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sát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hạch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xe</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bằng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chỉ</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được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hoạt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động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trên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các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loại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phương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tiện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và</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đăng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ký</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biển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xe</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máy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chuyên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dùng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685ACAB1"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2. </w:t>
      </w:r>
      <w:proofErr w:type="spellStart"/>
      <w:r w:rsidRPr="00765153">
        <w:rPr>
          <w:rFonts w:ascii="Arial" w:eastAsia="Times New Roman" w:hAnsi="Arial" w:cs="Arial"/>
          <w:color w:val="000000"/>
          <w:sz w:val="18"/>
          <w:szCs w:val="18"/>
        </w:rPr>
        <w:t>Trường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hợp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tổ</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nhân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nộp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hồ</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sơ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mới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đổi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giấy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phép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xe</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quốc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gia</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và</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quốc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tế</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hình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tuyến</w:t>
      </w:r>
      <w:proofErr w:type="spellEnd"/>
      <w:r w:rsidRPr="00765153">
        <w:rPr>
          <w:rFonts w:ascii="Arial" w:eastAsia="Times New Roman" w:hAnsi="Arial" w:cs="Arial"/>
          <w:color w:val="000000"/>
          <w:sz w:val="18"/>
          <w:szCs w:val="18"/>
        </w:rPr>
        <w:t>:</w:t>
      </w:r>
    </w:p>
    <w:p w14:paraId="7E1EDFBC"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a)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2023 </w:t>
      </w:r>
      <w:proofErr w:type="spellStart"/>
      <w:r w:rsidRPr="00765153">
        <w:rPr>
          <w:rFonts w:ascii="Arial" w:eastAsia="Times New Roman" w:hAnsi="Arial" w:cs="Arial"/>
          <w:color w:val="000000"/>
          <w:sz w:val="18"/>
          <w:szCs w:val="18"/>
        </w:rPr>
        <w:t>đến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hết</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31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2025,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là</w:t>
      </w:r>
      <w:proofErr w:type="spellEnd"/>
      <w:r w:rsidRPr="00765153">
        <w:rPr>
          <w:rFonts w:ascii="Arial" w:eastAsia="Times New Roman" w:hAnsi="Arial" w:cs="Arial"/>
          <w:color w:val="000000"/>
          <w:sz w:val="18"/>
          <w:szCs w:val="18"/>
        </w:rPr>
        <w:t xml:space="preserve"> 115.000 </w:t>
      </w:r>
      <w:proofErr w:type="spellStart"/>
      <w:r w:rsidRPr="00765153">
        <w:rPr>
          <w:rFonts w:ascii="Arial" w:eastAsia="Times New Roman" w:hAnsi="Arial" w:cs="Arial"/>
          <w:color w:val="000000"/>
          <w:sz w:val="18"/>
          <w:szCs w:val="18"/>
        </w:rPr>
        <w:t>đồng</w:t>
      </w:r>
      <w:proofErr w:type="spellEnd"/>
      <w:r w:rsidRPr="00765153">
        <w:rPr>
          <w:rFonts w:ascii="Arial" w:eastAsia="Times New Roman" w:hAnsi="Arial" w:cs="Arial"/>
          <w:color w:val="000000"/>
          <w:sz w:val="18"/>
          <w:szCs w:val="18"/>
        </w:rPr>
        <w:t>/</w:t>
      </w:r>
      <w:proofErr w:type="spellStart"/>
      <w:r w:rsidRPr="00765153">
        <w:rPr>
          <w:rFonts w:ascii="Arial" w:eastAsia="Times New Roman" w:hAnsi="Arial" w:cs="Arial"/>
          <w:color w:val="000000"/>
          <w:sz w:val="18"/>
          <w:szCs w:val="18"/>
        </w:rPr>
        <w:t>lần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cấp</w:t>
      </w:r>
      <w:proofErr w:type="spellEnd"/>
      <w:r w:rsidRPr="00765153">
        <w:rPr>
          <w:rFonts w:ascii="Arial" w:eastAsia="Times New Roman" w:hAnsi="Arial" w:cs="Arial"/>
          <w:color w:val="000000"/>
          <w:sz w:val="18"/>
          <w:szCs w:val="18"/>
        </w:rPr>
        <w:t>.</w:t>
      </w:r>
    </w:p>
    <w:p w14:paraId="017A1DAC"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b) </w:t>
      </w:r>
      <w:proofErr w:type="spellStart"/>
      <w:r w:rsidRPr="00765153">
        <w:rPr>
          <w:rFonts w:ascii="Arial" w:eastAsia="Times New Roman" w:hAnsi="Arial" w:cs="Arial"/>
          <w:color w:val="000000"/>
          <w:sz w:val="18"/>
          <w:szCs w:val="18"/>
        </w:rPr>
        <w:t>Kể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2026 </w:t>
      </w:r>
      <w:proofErr w:type="spellStart"/>
      <w:r w:rsidRPr="00765153">
        <w:rPr>
          <w:rFonts w:ascii="Arial" w:eastAsia="Times New Roman" w:hAnsi="Arial" w:cs="Arial"/>
          <w:color w:val="000000"/>
          <w:sz w:val="18"/>
          <w:szCs w:val="18"/>
        </w:rPr>
        <w:t>trở</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áp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dụng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quy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định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tại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Biểu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lệ</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phí</w:t>
      </w:r>
      <w:proofErr w:type="spellEnd"/>
      <w:r w:rsidRPr="00765153">
        <w:rPr>
          <w:rFonts w:ascii="Arial" w:eastAsia="Times New Roman" w:hAnsi="Arial" w:cs="Arial"/>
          <w:color w:val="000000"/>
          <w:sz w:val="18"/>
          <w:szCs w:val="18"/>
        </w:rPr>
        <w:t xml:space="preserve"> ban </w:t>
      </w:r>
      <w:proofErr w:type="spellStart"/>
      <w:r w:rsidRPr="00765153">
        <w:rPr>
          <w:rFonts w:ascii="Arial" w:eastAsia="Times New Roman" w:hAnsi="Arial" w:cs="Arial"/>
          <w:color w:val="000000"/>
          <w:sz w:val="18"/>
          <w:szCs w:val="18"/>
        </w:rPr>
        <w:t>hành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kèm</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theo</w:t>
      </w:r>
      <w:proofErr w:type="spellEnd"/>
      <w:r w:rsidRPr="00765153">
        <w:rPr>
          <w:rFonts w:ascii="Arial" w:eastAsia="Times New Roman" w:hAnsi="Arial" w:cs="Arial"/>
          <w:color w:val="000000"/>
          <w:sz w:val="18"/>
          <w:szCs w:val="18"/>
        </w:rPr>
        <w:t xml:space="preserve">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w:t>
      </w:r>
    </w:p>
    <w:p w14:paraId="44D0F207" w14:textId="77777777" w:rsidR="00765153" w:rsidRPr="00765153" w:rsidRDefault="00765153" w:rsidP="00765153">
      <w:pPr>
        <w:shd w:val="clear" w:color="auto" w:fill="FFFFFF"/>
        <w:spacing w:after="0" w:line="234" w:lineRule="atLeast"/>
        <w:rPr>
          <w:rFonts w:ascii="Arial" w:eastAsia="Times New Roman" w:hAnsi="Arial" w:cs="Arial"/>
          <w:color w:val="000000"/>
          <w:sz w:val="18"/>
          <w:szCs w:val="18"/>
        </w:rPr>
      </w:pPr>
      <w:bookmarkStart w:id="34" w:name="dieu_9"/>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9. </w:t>
      </w:r>
      <w:proofErr w:type="spellStart"/>
      <w:r w:rsidRPr="00765153">
        <w:rPr>
          <w:rFonts w:ascii="Arial" w:eastAsia="Times New Roman" w:hAnsi="Arial" w:cs="Arial"/>
          <w:b/>
          <w:bCs/>
          <w:color w:val="000000"/>
          <w:sz w:val="18"/>
          <w:szCs w:val="18"/>
        </w:rPr>
        <w:t>Điều</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khoản</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thi</w:t>
      </w:r>
      <w:proofErr w:type="spellEnd"/>
      <w:r w:rsidRPr="00765153">
        <w:rPr>
          <w:rFonts w:ascii="Arial" w:eastAsia="Times New Roman" w:hAnsi="Arial" w:cs="Arial"/>
          <w:b/>
          <w:bCs/>
          <w:color w:val="000000"/>
          <w:sz w:val="18"/>
          <w:szCs w:val="18"/>
        </w:rPr>
        <w:t xml:space="preserve"> </w:t>
      </w:r>
      <w:proofErr w:type="spellStart"/>
      <w:r w:rsidRPr="00765153">
        <w:rPr>
          <w:rFonts w:ascii="Arial" w:eastAsia="Times New Roman" w:hAnsi="Arial" w:cs="Arial"/>
          <w:b/>
          <w:bCs/>
          <w:color w:val="000000"/>
          <w:sz w:val="18"/>
          <w:szCs w:val="18"/>
        </w:rPr>
        <w:t>hành</w:t>
      </w:r>
      <w:bookmarkEnd w:id="34"/>
      <w:proofErr w:type="spellEnd"/>
    </w:p>
    <w:p w14:paraId="1EE1C645" w14:textId="77777777"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1. Thông </w:t>
      </w:r>
      <w:proofErr w:type="spellStart"/>
      <w:r w:rsidRPr="00765153">
        <w:rPr>
          <w:rFonts w:ascii="Arial" w:eastAsia="Times New Roman" w:hAnsi="Arial" w:cs="Arial"/>
          <w:color w:val="000000"/>
          <w:sz w:val="18"/>
          <w:szCs w:val="18"/>
        </w:rPr>
        <w:t>tư</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này</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có</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hiệu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lực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từ</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ngày</w:t>
      </w:r>
      <w:proofErr w:type="spellEnd"/>
      <w:r w:rsidRPr="00765153">
        <w:rPr>
          <w:rFonts w:ascii="Arial" w:eastAsia="Times New Roman" w:hAnsi="Arial" w:cs="Arial"/>
          <w:color w:val="000000"/>
          <w:sz w:val="18"/>
          <w:szCs w:val="18"/>
        </w:rPr>
        <w:t xml:space="preserve"> 01 </w:t>
      </w:r>
      <w:proofErr w:type="spellStart"/>
      <w:r w:rsidRPr="00765153">
        <w:rPr>
          <w:rFonts w:ascii="Arial" w:eastAsia="Times New Roman" w:hAnsi="Arial" w:cs="Arial"/>
          <w:color w:val="000000"/>
          <w:sz w:val="18"/>
          <w:szCs w:val="18"/>
        </w:rPr>
        <w:t>tháng</w:t>
      </w:r>
      <w:proofErr w:type="spellEnd"/>
      <w:r w:rsidRPr="00765153">
        <w:rPr>
          <w:rFonts w:ascii="Arial" w:eastAsia="Times New Roman" w:hAnsi="Arial" w:cs="Arial"/>
          <w:color w:val="000000"/>
          <w:sz w:val="18"/>
          <w:szCs w:val="18"/>
        </w:rPr>
        <w:t xml:space="preserve"> 12 </w:t>
      </w:r>
      <w:proofErr w:type="spellStart"/>
      <w:r w:rsidRPr="00765153">
        <w:rPr>
          <w:rFonts w:ascii="Arial" w:eastAsia="Times New Roman" w:hAnsi="Arial" w:cs="Arial"/>
          <w:color w:val="000000"/>
          <w:sz w:val="18"/>
          <w:szCs w:val="18"/>
        </w:rPr>
        <w:t>năm</w:t>
      </w:r>
      <w:proofErr w:type="spellEnd"/>
      <w:r w:rsidRPr="00765153">
        <w:rPr>
          <w:rFonts w:ascii="Arial" w:eastAsia="Times New Roman" w:hAnsi="Arial" w:cs="Arial"/>
          <w:color w:val="000000"/>
          <w:sz w:val="18"/>
          <w:szCs w:val="18"/>
        </w:rPr>
        <w:t xml:space="preserve"> 2023.</w:t>
      </w:r>
    </w:p>
    <w:p w14:paraId="56800E32" w14:textId="112A3F99" w:rsidR="00765153" w:rsidRPr="00765153" w:rsidRDefault="00765153" w:rsidP="00765153">
      <w:pPr>
        <w:shd w:val="clear" w:color="auto" w:fill="FFFFFF"/>
        <w:spacing w:before="120" w:after="120" w:line="234" w:lineRule="atLeast"/>
        <w:rPr>
          <w:rFonts w:ascii="Arial" w:eastAsia="Times New Roman" w:hAnsi="Arial" w:cs="Arial"/>
          <w:color w:val="000000"/>
          <w:sz w:val="18"/>
          <w:szCs w:val="18"/>
        </w:rPr>
      </w:pPr>
      <w:r w:rsidRPr="00765153">
        <w:rPr>
          <w:rFonts w:ascii="Arial" w:eastAsia="Times New Roman" w:hAnsi="Arial" w:cs="Arial"/>
          <w:color w:val="000000"/>
          <w:sz w:val="18"/>
          <w:szCs w:val="18"/>
        </w:rPr>
        <w:t xml:space="preserve">2. Trong </w:t>
      </w:r>
      <w:proofErr w:type="spellStart"/>
      <w:r w:rsidRPr="00765153">
        <w:rPr>
          <w:rFonts w:ascii="Arial" w:eastAsia="Times New Roman" w:hAnsi="Arial" w:cs="Arial"/>
          <w:color w:val="000000"/>
          <w:sz w:val="18"/>
          <w:szCs w:val="18"/>
        </w:rPr>
        <w:t>quá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trình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thực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hiện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nếu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có</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vướng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mắc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nghị</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các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tổ</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chức</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cá</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nhân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phản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ánh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kịp</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thời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về</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Bộ</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Tài</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chính</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để</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nghiên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cứu</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hướng</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dẫn</w:t>
      </w:r>
      <w:proofErr w:type="spellEnd"/>
      <w:r w:rsidRPr="00765153">
        <w:rPr>
          <w:rFonts w:ascii="Arial" w:eastAsia="Times New Roman" w:hAnsi="Arial" w:cs="Arial"/>
          <w:color w:val="000000"/>
          <w:sz w:val="18"/>
          <w:szCs w:val="18"/>
        </w:rPr>
        <w:t xml:space="preserve"> </w:t>
      </w:r>
      <w:proofErr w:type="spellStart"/>
      <w:r w:rsidRPr="00765153">
        <w:rPr>
          <w:rFonts w:ascii="Arial" w:eastAsia="Times New Roman" w:hAnsi="Arial" w:cs="Arial"/>
          <w:color w:val="000000"/>
          <w:sz w:val="18"/>
          <w:szCs w:val="18"/>
        </w:rPr>
        <w:t>bổ</w:t>
      </w:r>
      <w:proofErr w:type="spellEnd"/>
      <w:r w:rsidRPr="00765153">
        <w:rPr>
          <w:rFonts w:ascii="Arial" w:eastAsia="Times New Roman" w:hAnsi="Arial" w:cs="Arial"/>
          <w:color w:val="000000"/>
          <w:sz w:val="18"/>
          <w:szCs w:val="18"/>
        </w:rPr>
        <w:t xml:space="preserve"> sung.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tblGrid>
      <w:tr w:rsidR="00765153" w:rsidRPr="00765153" w14:paraId="5EFFDB69" w14:textId="77777777" w:rsidTr="00765153">
        <w:trPr>
          <w:tblCellSpacing w:w="0" w:type="dxa"/>
        </w:trPr>
        <w:tc>
          <w:tcPr>
            <w:tcW w:w="4708" w:type="dxa"/>
            <w:shd w:val="clear" w:color="auto" w:fill="FFFFFF"/>
            <w:tcMar>
              <w:top w:w="0" w:type="dxa"/>
              <w:left w:w="108" w:type="dxa"/>
              <w:bottom w:w="0" w:type="dxa"/>
              <w:right w:w="108" w:type="dxa"/>
            </w:tcMar>
            <w:hideMark/>
          </w:tcPr>
          <w:p w14:paraId="09AD78CC" w14:textId="5C581A16" w:rsidR="00765153" w:rsidRPr="00765153" w:rsidRDefault="00765153" w:rsidP="00765153">
            <w:pPr>
              <w:spacing w:before="120" w:after="120" w:line="234" w:lineRule="atLeast"/>
              <w:rPr>
                <w:rFonts w:ascii="Arial" w:eastAsia="Times New Roman" w:hAnsi="Arial" w:cs="Arial"/>
                <w:color w:val="000000"/>
                <w:sz w:val="18"/>
                <w:szCs w:val="18"/>
              </w:rPr>
            </w:pPr>
          </w:p>
        </w:tc>
      </w:tr>
    </w:tbl>
    <w:p w14:paraId="35C4E430" w14:textId="77777777" w:rsidR="000707AD" w:rsidRDefault="000707AD"/>
    <w:sectPr w:rsidR="0007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53"/>
    <w:rsid w:val="000707AD"/>
    <w:rsid w:val="0076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6C0D"/>
  <w15:chartTrackingRefBased/>
  <w15:docId w15:val="{AF2C3CF0-91C3-4716-BE54-DF9610B5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5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3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2023-11-01T09:21:00Z</dcterms:created>
  <dcterms:modified xsi:type="dcterms:W3CDTF">2023-11-01T09:30:00Z</dcterms:modified>
</cp:coreProperties>
</file>